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480"/>
        <w:gridCol w:w="708"/>
        <w:gridCol w:w="70"/>
        <w:gridCol w:w="600"/>
        <w:gridCol w:w="1456"/>
        <w:gridCol w:w="288"/>
        <w:gridCol w:w="1564"/>
        <w:gridCol w:w="627"/>
        <w:gridCol w:w="1149"/>
        <w:gridCol w:w="1206"/>
        <w:gridCol w:w="961"/>
        <w:gridCol w:w="32"/>
        <w:gridCol w:w="2126"/>
        <w:gridCol w:w="692"/>
      </w:tblGrid>
      <w:tr w:rsidR="00601A25" w:rsidRPr="00F00A79" w14:paraId="3192217F" w14:textId="77777777" w:rsidTr="00601A25">
        <w:trPr>
          <w:trHeight w:val="1361"/>
        </w:trPr>
        <w:tc>
          <w:tcPr>
            <w:tcW w:w="735" w:type="pct"/>
            <w:gridSpan w:val="2"/>
            <w:shd w:val="clear" w:color="auto" w:fill="auto"/>
            <w:vAlign w:val="center"/>
          </w:tcPr>
          <w:p w14:paraId="444812E8" w14:textId="25D2C4E6"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3"/>
            <w:shd w:val="clear" w:color="auto" w:fill="00B0F0"/>
            <w:vAlign w:val="center"/>
          </w:tcPr>
          <w:p w14:paraId="1C0A2FFE" w14:textId="7A5791ED"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Pr="00F00A79">
              <w:rPr>
                <w:rFonts w:eastAsia="Times New Roman" w:cs="Times New Roman"/>
                <w:b/>
                <w:sz w:val="22"/>
                <w:lang w:val="id-ID"/>
              </w:rPr>
              <w:t>KEGURUAN DAN ILMU PENDIDIKAN</w:t>
            </w:r>
          </w:p>
          <w:p w14:paraId="1E6F5EBC" w14:textId="384DA4E2"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PROGRAM STUDI PENDIDIKAN MATEMATIKA</w:t>
            </w:r>
          </w:p>
        </w:tc>
      </w:tr>
      <w:tr w:rsidR="00601A25" w:rsidRPr="00F00A79" w14:paraId="1E3D4EE2" w14:textId="77777777" w:rsidTr="00601A25">
        <w:trPr>
          <w:trHeight w:val="510"/>
        </w:trPr>
        <w:tc>
          <w:tcPr>
            <w:tcW w:w="5000" w:type="pct"/>
            <w:gridSpan w:val="15"/>
            <w:shd w:val="clear" w:color="auto" w:fill="D0CECE" w:themeFill="background2" w:themeFillShade="E6"/>
            <w:vAlign w:val="center"/>
          </w:tcPr>
          <w:p w14:paraId="4E1BDEC0" w14:textId="77777777" w:rsidR="00601A25" w:rsidRPr="00F00A79" w:rsidRDefault="00601A25"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601A25" w:rsidRPr="00F00A79" w14:paraId="13883E43" w14:textId="77777777" w:rsidTr="00601A25">
        <w:trPr>
          <w:trHeight w:val="454"/>
        </w:trPr>
        <w:tc>
          <w:tcPr>
            <w:tcW w:w="998" w:type="pct"/>
            <w:gridSpan w:val="3"/>
            <w:shd w:val="clear" w:color="auto" w:fill="D9D9D9" w:themeFill="background1" w:themeFillShade="D9"/>
            <w:vAlign w:val="center"/>
          </w:tcPr>
          <w:p w14:paraId="3107F37E"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0" w:type="pct"/>
            <w:gridSpan w:val="3"/>
            <w:shd w:val="clear" w:color="auto" w:fill="D9D9D9" w:themeFill="background1" w:themeFillShade="D9"/>
            <w:vAlign w:val="center"/>
          </w:tcPr>
          <w:p w14:paraId="1914F5E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1" w:type="pct"/>
            <w:gridSpan w:val="3"/>
            <w:shd w:val="clear" w:color="auto" w:fill="D9D9D9" w:themeFill="background1" w:themeFillShade="D9"/>
            <w:vAlign w:val="center"/>
          </w:tcPr>
          <w:p w14:paraId="542968B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5" w:type="pct"/>
            <w:gridSpan w:val="2"/>
            <w:shd w:val="clear" w:color="auto" w:fill="D9D9D9" w:themeFill="background1" w:themeFillShade="D9"/>
            <w:vAlign w:val="center"/>
          </w:tcPr>
          <w:p w14:paraId="53A231BB"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59" w:type="pct"/>
            <w:gridSpan w:val="3"/>
            <w:shd w:val="clear" w:color="auto" w:fill="D9D9D9" w:themeFill="background1" w:themeFillShade="D9"/>
            <w:vAlign w:val="center"/>
          </w:tcPr>
          <w:p w14:paraId="01D99726"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601A25" w:rsidRPr="00F00A79" w14:paraId="151D3F03" w14:textId="77777777" w:rsidTr="00601A25">
        <w:trPr>
          <w:trHeight w:val="384"/>
        </w:trPr>
        <w:tc>
          <w:tcPr>
            <w:tcW w:w="998" w:type="pct"/>
            <w:gridSpan w:val="3"/>
            <w:shd w:val="clear" w:color="auto" w:fill="auto"/>
            <w:vAlign w:val="center"/>
          </w:tcPr>
          <w:p w14:paraId="6CC93F52" w14:textId="0F6F54CC" w:rsidR="00601A25" w:rsidRPr="00A46917" w:rsidRDefault="00601A25" w:rsidP="00D258B0">
            <w:pPr>
              <w:autoSpaceDE w:val="0"/>
              <w:autoSpaceDN w:val="0"/>
              <w:spacing w:before="0" w:after="0" w:line="240" w:lineRule="auto"/>
              <w:ind w:firstLine="0"/>
              <w:rPr>
                <w:rFonts w:eastAsia="Times New Roman" w:cs="Times New Roman"/>
                <w:b/>
                <w:sz w:val="22"/>
                <w:lang w:val="en-US"/>
              </w:rPr>
            </w:pPr>
            <w:r>
              <w:rPr>
                <w:rFonts w:eastAsia="Times New Roman" w:cs="Times New Roman"/>
                <w:b/>
                <w:sz w:val="22"/>
                <w:lang w:val="en-US"/>
              </w:rPr>
              <w:t>M</w:t>
            </w:r>
            <w:r w:rsidR="000171A1">
              <w:rPr>
                <w:rFonts w:eastAsia="Times New Roman" w:cs="Times New Roman"/>
                <w:b/>
                <w:sz w:val="22"/>
                <w:lang w:val="en-US"/>
              </w:rPr>
              <w:t xml:space="preserve">atematika komputasi </w:t>
            </w:r>
          </w:p>
        </w:tc>
        <w:tc>
          <w:tcPr>
            <w:tcW w:w="790" w:type="pct"/>
            <w:gridSpan w:val="3"/>
            <w:shd w:val="clear" w:color="auto" w:fill="auto"/>
            <w:vAlign w:val="center"/>
          </w:tcPr>
          <w:p w14:paraId="7F8F195B" w14:textId="2B4451D9"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921" w:type="pct"/>
            <w:gridSpan w:val="3"/>
            <w:shd w:val="clear" w:color="auto" w:fill="auto"/>
            <w:vAlign w:val="center"/>
          </w:tcPr>
          <w:p w14:paraId="2FCCBFE8"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427" w:type="pct"/>
            <w:shd w:val="clear" w:color="auto" w:fill="auto"/>
            <w:vAlign w:val="center"/>
          </w:tcPr>
          <w:p w14:paraId="5CEAE6E5" w14:textId="53499F69"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Pr>
                <w:rFonts w:eastAsia="Times New Roman" w:cs="Times New Roman"/>
                <w:b/>
                <w:sz w:val="22"/>
              </w:rPr>
              <w:t>2</w:t>
            </w:r>
            <w:r w:rsidRPr="00F00A79">
              <w:rPr>
                <w:rFonts w:eastAsia="Times New Roman" w:cs="Times New Roman"/>
                <w:b/>
                <w:sz w:val="22"/>
              </w:rPr>
              <w:t xml:space="preserve"> sks</w:t>
            </w:r>
          </w:p>
        </w:tc>
        <w:tc>
          <w:tcPr>
            <w:tcW w:w="448" w:type="pct"/>
            <w:shd w:val="clear" w:color="auto" w:fill="auto"/>
            <w:vAlign w:val="center"/>
          </w:tcPr>
          <w:p w14:paraId="3AA8C133" w14:textId="7FF152BE"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Pr>
                <w:rFonts w:eastAsia="Times New Roman" w:cs="Times New Roman"/>
                <w:b/>
                <w:sz w:val="22"/>
              </w:rPr>
              <w:t>0</w:t>
            </w:r>
            <w:r w:rsidRPr="00F00A79">
              <w:rPr>
                <w:rFonts w:eastAsia="Times New Roman" w:cs="Times New Roman"/>
                <w:b/>
                <w:sz w:val="22"/>
              </w:rPr>
              <w:t xml:space="preserve"> sks</w:t>
            </w:r>
          </w:p>
        </w:tc>
        <w:tc>
          <w:tcPr>
            <w:tcW w:w="357" w:type="pct"/>
            <w:shd w:val="clear" w:color="auto" w:fill="auto"/>
            <w:vAlign w:val="center"/>
          </w:tcPr>
          <w:p w14:paraId="77088B7B" w14:textId="41C8AC33" w:rsidR="00601A25" w:rsidRPr="00F00A79" w:rsidRDefault="00EE5A6A"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VII</w:t>
            </w:r>
          </w:p>
        </w:tc>
        <w:tc>
          <w:tcPr>
            <w:tcW w:w="1059" w:type="pct"/>
            <w:gridSpan w:val="3"/>
            <w:shd w:val="clear" w:color="auto" w:fill="auto"/>
            <w:vAlign w:val="center"/>
          </w:tcPr>
          <w:p w14:paraId="1DDBD23D" w14:textId="4EF1F21A" w:rsidR="00601A25" w:rsidRPr="00F00A79" w:rsidRDefault="00601A25"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Agustus 202</w:t>
            </w:r>
            <w:r>
              <w:rPr>
                <w:rFonts w:eastAsia="Times New Roman" w:cs="Times New Roman"/>
                <w:b/>
                <w:sz w:val="22"/>
              </w:rPr>
              <w:t>4</w:t>
            </w:r>
          </w:p>
        </w:tc>
      </w:tr>
      <w:tr w:rsidR="00601A25" w:rsidRPr="00F00A79" w14:paraId="6A68404E" w14:textId="77777777" w:rsidTr="00601A25">
        <w:trPr>
          <w:trHeight w:val="454"/>
        </w:trPr>
        <w:tc>
          <w:tcPr>
            <w:tcW w:w="998" w:type="pct"/>
            <w:gridSpan w:val="3"/>
            <w:shd w:val="clear" w:color="auto" w:fill="D9D9D9" w:themeFill="background1" w:themeFillShade="D9"/>
            <w:vAlign w:val="center"/>
          </w:tcPr>
          <w:p w14:paraId="1E070931" w14:textId="410B73DC" w:rsidR="00601A25" w:rsidRPr="00F00A79" w:rsidRDefault="00E13BAC" w:rsidP="00683700">
            <w:pPr>
              <w:autoSpaceDE w:val="0"/>
              <w:autoSpaceDN w:val="0"/>
              <w:spacing w:before="0" w:after="0" w:line="240" w:lineRule="auto"/>
              <w:ind w:firstLine="0"/>
              <w:rPr>
                <w:rFonts w:eastAsia="Times New Roman" w:cs="Times New Roman"/>
                <w:b/>
                <w:sz w:val="22"/>
              </w:rPr>
            </w:pPr>
            <w:r>
              <w:rPr>
                <w:rFonts w:eastAsia="Times New Roman" w:cs="Times New Roman"/>
                <w:b/>
                <w:sz w:val="22"/>
              </w:rPr>
              <w:t xml:space="preserve">Pengesahan </w:t>
            </w:r>
          </w:p>
        </w:tc>
        <w:tc>
          <w:tcPr>
            <w:tcW w:w="1478" w:type="pct"/>
            <w:gridSpan w:val="5"/>
            <w:shd w:val="clear" w:color="auto" w:fill="D9D9D9" w:themeFill="background1" w:themeFillShade="D9"/>
            <w:vAlign w:val="center"/>
          </w:tcPr>
          <w:p w14:paraId="0EF871FF"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08" w:type="pct"/>
            <w:gridSpan w:val="3"/>
            <w:shd w:val="clear" w:color="auto" w:fill="D9D9D9" w:themeFill="background1" w:themeFillShade="D9"/>
            <w:vAlign w:val="center"/>
          </w:tcPr>
          <w:p w14:paraId="6C3A0B44"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6" w:type="pct"/>
            <w:gridSpan w:val="4"/>
            <w:shd w:val="clear" w:color="auto" w:fill="D9D9D9" w:themeFill="background1" w:themeFillShade="D9"/>
            <w:vAlign w:val="center"/>
          </w:tcPr>
          <w:p w14:paraId="09CF226C"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01A25" w:rsidRPr="00F00A79" w14:paraId="53026384" w14:textId="77777777" w:rsidTr="00601A25">
        <w:trPr>
          <w:trHeight w:val="1106"/>
        </w:trPr>
        <w:tc>
          <w:tcPr>
            <w:tcW w:w="998" w:type="pct"/>
            <w:gridSpan w:val="3"/>
            <w:shd w:val="clear" w:color="auto" w:fill="auto"/>
            <w:vAlign w:val="bottom"/>
          </w:tcPr>
          <w:p w14:paraId="3C77DD95"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4BB988D0"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8" w:type="pct"/>
            <w:gridSpan w:val="5"/>
            <w:shd w:val="clear" w:color="auto" w:fill="auto"/>
            <w:vAlign w:val="bottom"/>
          </w:tcPr>
          <w:p w14:paraId="79525D01"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5329BEB8"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10F26E65" w:rsidR="00601A25" w:rsidRPr="00F00A79" w:rsidRDefault="00601A25"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Yusem Ba’ru</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S.Pd.,</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c>
          <w:tcPr>
            <w:tcW w:w="1108" w:type="pct"/>
            <w:gridSpan w:val="3"/>
            <w:shd w:val="clear" w:color="auto" w:fill="auto"/>
            <w:vAlign w:val="bottom"/>
          </w:tcPr>
          <w:p w14:paraId="6203DB02" w14:textId="4173A228" w:rsidR="00601A25" w:rsidRPr="00F00A79" w:rsidRDefault="00601A25" w:rsidP="00F82BC2">
            <w:pPr>
              <w:autoSpaceDE w:val="0"/>
              <w:autoSpaceDN w:val="0"/>
              <w:spacing w:before="0" w:after="0" w:line="240" w:lineRule="auto"/>
              <w:ind w:firstLine="0"/>
              <w:jc w:val="center"/>
              <w:rPr>
                <w:rFonts w:eastAsia="Times New Roman" w:cs="Times New Roman"/>
                <w:bCs/>
                <w:color w:val="000000" w:themeColor="text1"/>
                <w:sz w:val="22"/>
              </w:rPr>
            </w:pPr>
          </w:p>
        </w:tc>
        <w:tc>
          <w:tcPr>
            <w:tcW w:w="1416" w:type="pct"/>
            <w:gridSpan w:val="4"/>
            <w:shd w:val="clear" w:color="auto" w:fill="auto"/>
            <w:vAlign w:val="bottom"/>
          </w:tcPr>
          <w:p w14:paraId="48F5BBEF"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64C97698"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Evy Lalan Langi’</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r>
      <w:tr w:rsidR="00601A25" w:rsidRPr="00F00A79" w14:paraId="6DA670CC" w14:textId="77777777" w:rsidTr="00601A25">
        <w:trPr>
          <w:trHeight w:val="454"/>
        </w:trPr>
        <w:tc>
          <w:tcPr>
            <w:tcW w:w="735" w:type="pct"/>
            <w:gridSpan w:val="2"/>
            <w:vMerge w:val="restart"/>
            <w:shd w:val="clear" w:color="auto" w:fill="D9D9D9" w:themeFill="background1" w:themeFillShade="D9"/>
            <w:vAlign w:val="center"/>
          </w:tcPr>
          <w:p w14:paraId="1DB09F2A"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65" w:type="pct"/>
            <w:gridSpan w:val="13"/>
            <w:shd w:val="clear" w:color="auto" w:fill="D9D9D9" w:themeFill="background1" w:themeFillShade="D9"/>
            <w:vAlign w:val="center"/>
          </w:tcPr>
          <w:p w14:paraId="1A208BF8" w14:textId="1855B513" w:rsidR="00601A25" w:rsidRPr="00F00A79" w:rsidRDefault="00601A25"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Pr>
                <w:rFonts w:eastAsia="Times New Roman" w:cs="Times New Roman"/>
                <w:b/>
                <w:sz w:val="22"/>
                <w:lang w:val="id-ID"/>
              </w:rPr>
              <w:t xml:space="preserve">PRODI </w:t>
            </w:r>
            <w:r w:rsidRPr="00F00A79">
              <w:rPr>
                <w:rFonts w:eastAsia="Times New Roman" w:cs="Times New Roman"/>
                <w:b/>
                <w:sz w:val="22"/>
              </w:rPr>
              <w:t>YANG DIBEBANKAN PADA MK (CPL)</w:t>
            </w:r>
          </w:p>
        </w:tc>
      </w:tr>
      <w:tr w:rsidR="00601A25" w:rsidRPr="00F00A79" w14:paraId="1D47C5AD" w14:textId="77777777" w:rsidTr="00601A25">
        <w:trPr>
          <w:trHeight w:val="1457"/>
        </w:trPr>
        <w:tc>
          <w:tcPr>
            <w:tcW w:w="735" w:type="pct"/>
            <w:gridSpan w:val="2"/>
            <w:vMerge/>
            <w:shd w:val="clear" w:color="auto" w:fill="D9D9D9" w:themeFill="background1" w:themeFillShade="D9"/>
          </w:tcPr>
          <w:p w14:paraId="25423BCB"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78FCB3FC" w14:textId="7704ACA6" w:rsidR="00601A25" w:rsidRPr="00F00A79" w:rsidRDefault="00601A25"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3" w:type="pct"/>
            <w:gridSpan w:val="10"/>
            <w:shd w:val="clear" w:color="auto" w:fill="auto"/>
            <w:vAlign w:val="center"/>
          </w:tcPr>
          <w:p w14:paraId="0EAD6A40" w14:textId="3CAD505D" w:rsidR="00601A25" w:rsidRPr="00A1181F" w:rsidRDefault="00601A25">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r>
              <w:t>Bertakwa kepada Tuhan Yang Maha Esa dan mampu menunjukkan</w:t>
            </w:r>
            <w:r>
              <w:rPr>
                <w:sz w:val="22"/>
              </w:rPr>
              <w:t xml:space="preserve"> </w:t>
            </w:r>
            <w:r>
              <w:t>sikap religius;</w:t>
            </w:r>
            <w:r w:rsidRPr="00A1181F">
              <w:rPr>
                <w:sz w:val="22"/>
              </w:rPr>
              <w:t>Bekerja sama dan memiliki kepekaan sosial serta kepedulian</w:t>
            </w:r>
            <w:r w:rsidRPr="00A1181F">
              <w:rPr>
                <w:sz w:val="22"/>
                <w:lang w:val="id-ID"/>
              </w:rPr>
              <w:t xml:space="preserve"> </w:t>
            </w:r>
            <w:r w:rsidRPr="00A1181F">
              <w:rPr>
                <w:sz w:val="22"/>
              </w:rPr>
              <w:t>terhadap masyarakat dan lingkungan.</w:t>
            </w:r>
          </w:p>
          <w:p w14:paraId="1191B134" w14:textId="1E96CA94" w:rsidR="00601A25" w:rsidRPr="00A1181F" w:rsidRDefault="00601A25">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r>
              <w:t>Menjunjung tinggi nilai kemanusiaan dalam menjalankan tugas</w:t>
            </w:r>
            <w:r>
              <w:rPr>
                <w:sz w:val="22"/>
              </w:rPr>
              <w:t xml:space="preserve"> </w:t>
            </w:r>
            <w:r>
              <w:t>berdasarkan agama, moral, dan etika;</w:t>
            </w:r>
          </w:p>
        </w:tc>
      </w:tr>
      <w:tr w:rsidR="00601A25" w:rsidRPr="00F00A79" w14:paraId="5F3F312B" w14:textId="77777777" w:rsidTr="00601A25">
        <w:trPr>
          <w:trHeight w:val="1457"/>
        </w:trPr>
        <w:tc>
          <w:tcPr>
            <w:tcW w:w="735" w:type="pct"/>
            <w:gridSpan w:val="2"/>
            <w:vMerge/>
            <w:shd w:val="clear" w:color="auto" w:fill="D9D9D9" w:themeFill="background1" w:themeFillShade="D9"/>
          </w:tcPr>
          <w:p w14:paraId="6A7E2E3C"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5C0B26E" w14:textId="387D1EAC" w:rsidR="00601A25" w:rsidRPr="00F00A79" w:rsidRDefault="00601A25" w:rsidP="00004438">
            <w:pPr>
              <w:autoSpaceDE w:val="0"/>
              <w:autoSpaceDN w:val="0"/>
              <w:spacing w:before="0" w:after="0" w:line="240" w:lineRule="auto"/>
              <w:ind w:firstLine="0"/>
              <w:jc w:val="center"/>
              <w:rPr>
                <w:rFonts w:eastAsia="Times New Roman" w:cs="Times New Roman"/>
                <w:bCs/>
                <w:sz w:val="22"/>
              </w:rPr>
            </w:pPr>
            <w:r w:rsidRPr="00F00A79">
              <w:rPr>
                <w:bCs/>
                <w:sz w:val="22"/>
                <w:lang w:eastAsia="id-ID"/>
              </w:rPr>
              <w:t>CPL2 (</w:t>
            </w:r>
            <w:r>
              <w:rPr>
                <w:bCs/>
                <w:sz w:val="22"/>
                <w:lang w:eastAsia="id-ID"/>
              </w:rPr>
              <w:t>P</w:t>
            </w:r>
            <w:r w:rsidRPr="00F00A79">
              <w:rPr>
                <w:bCs/>
                <w:sz w:val="22"/>
                <w:lang w:eastAsia="id-ID"/>
              </w:rPr>
              <w:t>)</w:t>
            </w:r>
          </w:p>
        </w:tc>
        <w:tc>
          <w:tcPr>
            <w:tcW w:w="3753" w:type="pct"/>
            <w:gridSpan w:val="10"/>
            <w:shd w:val="clear" w:color="auto" w:fill="auto"/>
            <w:vAlign w:val="center"/>
          </w:tcPr>
          <w:p w14:paraId="009DCA6D" w14:textId="6C16704E" w:rsidR="00601A25" w:rsidRDefault="000171A1">
            <w:pPr>
              <w:pStyle w:val="ListParagraph"/>
              <w:widowControl w:val="0"/>
              <w:numPr>
                <w:ilvl w:val="0"/>
                <w:numId w:val="14"/>
              </w:numPr>
              <w:tabs>
                <w:tab w:val="left" w:pos="0"/>
              </w:tabs>
              <w:autoSpaceDE w:val="0"/>
              <w:autoSpaceDN w:val="0"/>
              <w:adjustRightInd w:val="0"/>
              <w:spacing w:before="0" w:after="0" w:line="240" w:lineRule="auto"/>
              <w:jc w:val="left"/>
            </w:pPr>
            <w:r>
              <w:t>Menguasai fakta, konsep, prinsip, dan operasi Matematika dan teknologinya untuk untuk melaksanakan pembelajaran inovatif berbasis TPACK (</w:t>
            </w:r>
            <w:r w:rsidRPr="007A4644">
              <w:rPr>
                <w:i/>
                <w:iCs/>
              </w:rPr>
              <w:t>Technological, Pedagogical, and Content Knowledge</w:t>
            </w:r>
            <w:r>
              <w:t>);</w:t>
            </w:r>
            <w:r w:rsidR="00601A25">
              <w:t>Menguasai pengetahuan konseptual dan prosedural matematika yang diperlukan untuk studi kejenjang yang lebih tinggi;</w:t>
            </w:r>
          </w:p>
          <w:p w14:paraId="7411692C" w14:textId="3CBAE1DD" w:rsidR="00601A25" w:rsidRDefault="000171A1">
            <w:pPr>
              <w:pStyle w:val="ListParagraph"/>
              <w:widowControl w:val="0"/>
              <w:numPr>
                <w:ilvl w:val="0"/>
                <w:numId w:val="14"/>
              </w:numPr>
              <w:tabs>
                <w:tab w:val="left" w:pos="0"/>
              </w:tabs>
              <w:autoSpaceDE w:val="0"/>
              <w:autoSpaceDN w:val="0"/>
              <w:adjustRightInd w:val="0"/>
              <w:spacing w:before="0" w:after="0" w:line="240" w:lineRule="auto"/>
              <w:jc w:val="left"/>
            </w:pPr>
            <w:r>
              <w:t>Menguasai pengetahuan konseptual dan prosedural matematika yang diperlukan untuk studi kejenjang yang lebih tinggi;</w:t>
            </w:r>
            <w:r w:rsidR="00601A25">
              <w:t>Menguasai konsep teoritis pengetahuan dasar kewirausahaan berbasis TIK dalam pengelolaan pembelajaran matematika yang inovatif;</w:t>
            </w:r>
          </w:p>
          <w:p w14:paraId="424A20A5" w14:textId="77777777" w:rsidR="00601A25" w:rsidRDefault="000171A1">
            <w:pPr>
              <w:pStyle w:val="ListParagraph"/>
              <w:widowControl w:val="0"/>
              <w:numPr>
                <w:ilvl w:val="0"/>
                <w:numId w:val="14"/>
              </w:numPr>
              <w:tabs>
                <w:tab w:val="left" w:pos="0"/>
              </w:tabs>
              <w:autoSpaceDE w:val="0"/>
              <w:autoSpaceDN w:val="0"/>
              <w:adjustRightInd w:val="0"/>
              <w:spacing w:before="0" w:after="0" w:line="240" w:lineRule="auto"/>
              <w:jc w:val="left"/>
            </w:pPr>
            <w:r>
              <w:t>Menguasai konsep teoritis pengetahuan dasar kewirausahaan berbasis TIK dalam pengelolaan pembelajaran matematika yang inovatif;</w:t>
            </w:r>
          </w:p>
          <w:p w14:paraId="043BEF3B" w14:textId="77777777" w:rsidR="000171A1" w:rsidRDefault="000171A1">
            <w:pPr>
              <w:pStyle w:val="ListParagraph"/>
              <w:widowControl w:val="0"/>
              <w:numPr>
                <w:ilvl w:val="0"/>
                <w:numId w:val="14"/>
              </w:numPr>
              <w:tabs>
                <w:tab w:val="left" w:pos="0"/>
              </w:tabs>
              <w:autoSpaceDE w:val="0"/>
              <w:autoSpaceDN w:val="0"/>
              <w:adjustRightInd w:val="0"/>
              <w:spacing w:before="0" w:after="0" w:line="240" w:lineRule="auto"/>
              <w:jc w:val="left"/>
            </w:pPr>
            <w:r>
              <w:t>Menguasai konsep teoritis pengetahuan dasar kewirausahaan berbasis TIK untuk perancangan perangkat matematika yang inovatif;</w:t>
            </w:r>
          </w:p>
          <w:p w14:paraId="77A7159D" w14:textId="77777777" w:rsidR="000171A1" w:rsidRDefault="000171A1">
            <w:pPr>
              <w:pStyle w:val="ListParagraph"/>
              <w:widowControl w:val="0"/>
              <w:numPr>
                <w:ilvl w:val="0"/>
                <w:numId w:val="14"/>
              </w:numPr>
              <w:tabs>
                <w:tab w:val="left" w:pos="0"/>
              </w:tabs>
              <w:autoSpaceDE w:val="0"/>
              <w:autoSpaceDN w:val="0"/>
              <w:adjustRightInd w:val="0"/>
              <w:spacing w:before="0" w:after="0" w:line="240" w:lineRule="auto"/>
              <w:jc w:val="left"/>
            </w:pPr>
            <w:r>
              <w:t>Menguasai Managemen kurikulum matematika sekolah menengah dan implementasinya dalam proses pembelajaran matematika di Sekolah berbasis TIK;</w:t>
            </w:r>
          </w:p>
          <w:p w14:paraId="123C3B2C" w14:textId="77777777" w:rsidR="000171A1" w:rsidRDefault="000171A1">
            <w:pPr>
              <w:pStyle w:val="ListParagraph"/>
              <w:widowControl w:val="0"/>
              <w:numPr>
                <w:ilvl w:val="0"/>
                <w:numId w:val="14"/>
              </w:numPr>
              <w:tabs>
                <w:tab w:val="left" w:pos="0"/>
              </w:tabs>
              <w:autoSpaceDE w:val="0"/>
              <w:autoSpaceDN w:val="0"/>
              <w:adjustRightInd w:val="0"/>
              <w:spacing w:before="0" w:after="0" w:line="240" w:lineRule="auto"/>
              <w:jc w:val="left"/>
            </w:pPr>
            <w:r>
              <w:t>Menguasai filosofi, pendekatan, metode, model, media, dan evaluasi/assesmen pendidikan berbasis TIK guna mendukung pembelajaran matematika di sekolah;</w:t>
            </w:r>
          </w:p>
          <w:p w14:paraId="4C89D863" w14:textId="5A16720C" w:rsidR="000171A1" w:rsidRDefault="000171A1">
            <w:pPr>
              <w:pStyle w:val="ListParagraph"/>
              <w:widowControl w:val="0"/>
              <w:numPr>
                <w:ilvl w:val="0"/>
                <w:numId w:val="14"/>
              </w:numPr>
              <w:tabs>
                <w:tab w:val="left" w:pos="0"/>
              </w:tabs>
              <w:autoSpaceDE w:val="0"/>
              <w:autoSpaceDN w:val="0"/>
              <w:adjustRightInd w:val="0"/>
              <w:spacing w:before="0" w:after="0" w:line="240" w:lineRule="auto"/>
              <w:jc w:val="left"/>
            </w:pPr>
            <w:r>
              <w:t>Menguasai konsep dasar pengetahuan manajemen, pengetahuan komunikasi publik dan Teknologi Informasi.</w:t>
            </w:r>
          </w:p>
        </w:tc>
      </w:tr>
      <w:tr w:rsidR="00601A25" w:rsidRPr="00F00A79" w14:paraId="5DC43865" w14:textId="77777777" w:rsidTr="00601A25">
        <w:trPr>
          <w:trHeight w:val="340"/>
        </w:trPr>
        <w:tc>
          <w:tcPr>
            <w:tcW w:w="735" w:type="pct"/>
            <w:gridSpan w:val="2"/>
            <w:vMerge/>
            <w:shd w:val="clear" w:color="auto" w:fill="D9D9D9" w:themeFill="background1" w:themeFillShade="D9"/>
          </w:tcPr>
          <w:p w14:paraId="657730A6"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8922FFD" w14:textId="4C52D1B5" w:rsidR="00601A25" w:rsidRPr="00F00A79" w:rsidRDefault="00601A25" w:rsidP="00004438">
            <w:pPr>
              <w:autoSpaceDE w:val="0"/>
              <w:autoSpaceDN w:val="0"/>
              <w:spacing w:before="0" w:after="0" w:line="240" w:lineRule="auto"/>
              <w:ind w:firstLine="0"/>
              <w:jc w:val="center"/>
              <w:rPr>
                <w:bCs/>
                <w:sz w:val="22"/>
                <w:lang w:eastAsia="id-ID"/>
              </w:rPr>
            </w:pPr>
            <w:r w:rsidRPr="00F00A79">
              <w:rPr>
                <w:bCs/>
                <w:sz w:val="22"/>
                <w:lang w:eastAsia="id-ID"/>
              </w:rPr>
              <w:t>CPL</w:t>
            </w:r>
            <w:r>
              <w:rPr>
                <w:bCs/>
                <w:sz w:val="22"/>
                <w:lang w:eastAsia="id-ID"/>
              </w:rPr>
              <w:t>3</w:t>
            </w:r>
            <w:r w:rsidRPr="00F00A79">
              <w:rPr>
                <w:bCs/>
                <w:sz w:val="22"/>
                <w:lang w:eastAsia="id-ID"/>
              </w:rPr>
              <w:t xml:space="preserve"> (</w:t>
            </w:r>
            <w:r>
              <w:rPr>
                <w:bCs/>
                <w:sz w:val="22"/>
                <w:lang w:eastAsia="id-ID"/>
              </w:rPr>
              <w:t>KU</w:t>
            </w:r>
            <w:r w:rsidRPr="00F00A79">
              <w:rPr>
                <w:bCs/>
                <w:sz w:val="22"/>
                <w:lang w:eastAsia="id-ID"/>
              </w:rPr>
              <w:t>)</w:t>
            </w:r>
          </w:p>
        </w:tc>
        <w:tc>
          <w:tcPr>
            <w:tcW w:w="3753" w:type="pct"/>
            <w:gridSpan w:val="10"/>
            <w:shd w:val="clear" w:color="auto" w:fill="auto"/>
            <w:vAlign w:val="center"/>
          </w:tcPr>
          <w:p w14:paraId="7CA19BA7" w14:textId="77777777" w:rsidR="00601A25" w:rsidRDefault="00601A25">
            <w:pPr>
              <w:pStyle w:val="ListParagraph"/>
              <w:numPr>
                <w:ilvl w:val="0"/>
                <w:numId w:val="3"/>
              </w:numPr>
            </w:pPr>
            <w:r>
              <w:t xml:space="preserve">Mampu menerapkan pemikiran logis, kritis, sistematis, dan inovatif dalam konteks pengembangan atau implementasi ilmu pengetahuan dan </w:t>
            </w:r>
          </w:p>
          <w:p w14:paraId="0B47D508" w14:textId="5BB1481E" w:rsidR="00601A25" w:rsidRPr="00D258B0" w:rsidRDefault="00601A25">
            <w:pPr>
              <w:pStyle w:val="ListParagraph"/>
              <w:numPr>
                <w:ilvl w:val="0"/>
                <w:numId w:val="3"/>
              </w:numPr>
            </w:pPr>
            <w:r>
              <w:t>Mampu mengambil keputusan secara tepat dalam konteks penyelesaian masalah di bidang keahliannya, berdasarkan hasil analisis informasi dan data;</w:t>
            </w:r>
          </w:p>
        </w:tc>
      </w:tr>
      <w:tr w:rsidR="00601A25" w:rsidRPr="00F00A79" w14:paraId="45E2C1E8" w14:textId="77777777" w:rsidTr="00601A25">
        <w:trPr>
          <w:trHeight w:val="340"/>
        </w:trPr>
        <w:tc>
          <w:tcPr>
            <w:tcW w:w="735" w:type="pct"/>
            <w:gridSpan w:val="2"/>
            <w:vMerge/>
            <w:shd w:val="clear" w:color="auto" w:fill="D9D9D9" w:themeFill="background1" w:themeFillShade="D9"/>
          </w:tcPr>
          <w:p w14:paraId="4BB46623"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62BF38AF" w14:textId="428234A9" w:rsidR="00601A25" w:rsidRPr="00F00A79" w:rsidRDefault="00601A25" w:rsidP="00004438">
            <w:pPr>
              <w:autoSpaceDE w:val="0"/>
              <w:autoSpaceDN w:val="0"/>
              <w:spacing w:before="0" w:after="0" w:line="240" w:lineRule="auto"/>
              <w:ind w:firstLine="0"/>
              <w:jc w:val="center"/>
              <w:rPr>
                <w:bCs/>
                <w:sz w:val="22"/>
                <w:lang w:eastAsia="id-ID"/>
              </w:rPr>
            </w:pPr>
            <w:r w:rsidRPr="00F00A79">
              <w:rPr>
                <w:bCs/>
                <w:sz w:val="22"/>
                <w:lang w:eastAsia="id-ID"/>
              </w:rPr>
              <w:t>CPL3 (K</w:t>
            </w:r>
            <w:r>
              <w:rPr>
                <w:bCs/>
                <w:sz w:val="22"/>
                <w:lang w:eastAsia="id-ID"/>
              </w:rPr>
              <w:t>K</w:t>
            </w:r>
            <w:r w:rsidRPr="00F00A79">
              <w:rPr>
                <w:bCs/>
                <w:sz w:val="22"/>
                <w:lang w:eastAsia="id-ID"/>
              </w:rPr>
              <w:t>)</w:t>
            </w:r>
          </w:p>
        </w:tc>
        <w:tc>
          <w:tcPr>
            <w:tcW w:w="3753" w:type="pct"/>
            <w:gridSpan w:val="10"/>
            <w:shd w:val="clear" w:color="auto" w:fill="auto"/>
            <w:vAlign w:val="center"/>
          </w:tcPr>
          <w:p w14:paraId="771CCAB0" w14:textId="0FD81279" w:rsidR="000171A1" w:rsidRDefault="000171A1">
            <w:pPr>
              <w:pStyle w:val="ListParagraph"/>
              <w:numPr>
                <w:ilvl w:val="0"/>
                <w:numId w:val="15"/>
              </w:numPr>
            </w:pPr>
            <w:r>
              <w:t xml:space="preserve">Mampu mengaplikasikan konsep teoritis pengetahuan dasar kewirausahaan dalam </w:t>
            </w:r>
          </w:p>
          <w:p w14:paraId="35765552" w14:textId="77777777" w:rsidR="000171A1" w:rsidRDefault="000171A1" w:rsidP="000171A1">
            <w:pPr>
              <w:pStyle w:val="ListParagraph"/>
              <w:ind w:firstLine="0"/>
            </w:pPr>
            <w:r>
              <w:lastRenderedPageBreak/>
              <w:t>pengelolaan pembelajaran matematika yang inovatif;</w:t>
            </w:r>
            <w:r w:rsidR="00601A25">
              <w:t xml:space="preserve">Mampu mengaplikasikan konsep teoritis pengetahuan dasar kewirausahaan dalam </w:t>
            </w:r>
            <w:r>
              <w:t xml:space="preserve"> </w:t>
            </w:r>
            <w:r w:rsidR="00601A25">
              <w:t>pengelolaan pembelajaran matematika yang inovatif;</w:t>
            </w:r>
          </w:p>
          <w:p w14:paraId="5CEE87F6" w14:textId="2459213C" w:rsidR="00601A25" w:rsidRPr="00D258B0" w:rsidRDefault="000171A1">
            <w:pPr>
              <w:pStyle w:val="ListParagraph"/>
              <w:numPr>
                <w:ilvl w:val="0"/>
                <w:numId w:val="15"/>
              </w:numPr>
            </w:pPr>
            <w:r>
              <w:t>Mampu mendesain perangkat pembelajaran matematika yang inovatif dengan mengaplikasikan konsep teoritis pengetahuan dasar kewirausahaan;</w:t>
            </w:r>
          </w:p>
        </w:tc>
      </w:tr>
      <w:tr w:rsidR="00601A25" w:rsidRPr="00F00A79" w14:paraId="7AB9C30F" w14:textId="77777777" w:rsidTr="00601A25">
        <w:trPr>
          <w:trHeight w:val="454"/>
        </w:trPr>
        <w:tc>
          <w:tcPr>
            <w:tcW w:w="735" w:type="pct"/>
            <w:gridSpan w:val="2"/>
            <w:vMerge/>
            <w:shd w:val="clear" w:color="auto" w:fill="D9D9D9" w:themeFill="background1" w:themeFillShade="D9"/>
          </w:tcPr>
          <w:p w14:paraId="6A55A07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71F90ECD" w14:textId="77777777" w:rsidR="00601A25" w:rsidRPr="00F00A79" w:rsidRDefault="00601A25"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601A25" w:rsidRPr="00F00A79" w14:paraId="6331A8A1" w14:textId="77777777" w:rsidTr="00601A25">
        <w:trPr>
          <w:trHeight w:val="340"/>
        </w:trPr>
        <w:tc>
          <w:tcPr>
            <w:tcW w:w="735" w:type="pct"/>
            <w:gridSpan w:val="2"/>
            <w:vMerge/>
            <w:shd w:val="clear" w:color="auto" w:fill="D9D9D9" w:themeFill="background1" w:themeFillShade="D9"/>
          </w:tcPr>
          <w:p w14:paraId="437D0891" w14:textId="77777777" w:rsidR="00601A25" w:rsidRPr="00F00A79" w:rsidRDefault="00601A25" w:rsidP="00C24940">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EBE6EBB" w14:textId="2711F59B" w:rsidR="00601A25" w:rsidRPr="00F00A79" w:rsidRDefault="00601A25" w:rsidP="00601A25">
            <w:pPr>
              <w:autoSpaceDE w:val="0"/>
              <w:autoSpaceDN w:val="0"/>
              <w:spacing w:before="0" w:after="0" w:line="240" w:lineRule="auto"/>
              <w:ind w:firstLine="0"/>
              <w:jc w:val="center"/>
              <w:rPr>
                <w:bCs/>
                <w:sz w:val="22"/>
                <w:lang w:eastAsia="id-ID"/>
              </w:rPr>
            </w:pPr>
            <w:r w:rsidRPr="00F00A79">
              <w:rPr>
                <w:bCs/>
                <w:sz w:val="22"/>
                <w:lang w:eastAsia="id-ID"/>
              </w:rPr>
              <w:t>CPMK</w:t>
            </w:r>
            <w:r w:rsidR="002C1900">
              <w:rPr>
                <w:bCs/>
                <w:sz w:val="22"/>
                <w:lang w:eastAsia="id-ID"/>
              </w:rPr>
              <w:t>1</w:t>
            </w:r>
          </w:p>
        </w:tc>
        <w:tc>
          <w:tcPr>
            <w:tcW w:w="3753" w:type="pct"/>
            <w:gridSpan w:val="10"/>
            <w:shd w:val="clear" w:color="auto" w:fill="auto"/>
          </w:tcPr>
          <w:p w14:paraId="5AAABD6B" w14:textId="104320DA" w:rsidR="00601A25" w:rsidRPr="00601A25" w:rsidRDefault="000171A1" w:rsidP="00601A25">
            <w:pPr>
              <w:autoSpaceDE w:val="0"/>
              <w:autoSpaceDN w:val="0"/>
              <w:spacing w:before="0" w:after="0" w:line="240" w:lineRule="auto"/>
              <w:ind w:firstLine="0"/>
              <w:rPr>
                <w:rFonts w:ascii="Times New Roman" w:hAnsi="Times New Roman" w:cs="Times New Roman"/>
                <w:sz w:val="22"/>
              </w:rPr>
            </w:pPr>
            <w:r w:rsidRPr="000171A1">
              <w:rPr>
                <w:rFonts w:ascii="Times New Roman" w:hAnsi="Times New Roman" w:cs="Times New Roman"/>
                <w:noProof/>
              </w:rPr>
              <w:t>Menjelaskan fitur-fitur software aplikasi matematika, baik yang komersial maupun yang gratis</w:t>
            </w:r>
          </w:p>
        </w:tc>
      </w:tr>
      <w:tr w:rsidR="00601A25" w:rsidRPr="00F00A79" w14:paraId="6B426BB7" w14:textId="77777777" w:rsidTr="00601A25">
        <w:trPr>
          <w:trHeight w:val="588"/>
        </w:trPr>
        <w:tc>
          <w:tcPr>
            <w:tcW w:w="735" w:type="pct"/>
            <w:gridSpan w:val="2"/>
            <w:vMerge/>
            <w:shd w:val="clear" w:color="auto" w:fill="D9D9D9" w:themeFill="background1" w:themeFillShade="D9"/>
          </w:tcPr>
          <w:p w14:paraId="031F24E0"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5CD64691" w14:textId="0812732B" w:rsidR="00601A25" w:rsidRPr="00F00A79" w:rsidRDefault="00601A25" w:rsidP="00601A25">
            <w:pPr>
              <w:autoSpaceDE w:val="0"/>
              <w:autoSpaceDN w:val="0"/>
              <w:spacing w:before="0" w:after="0" w:line="240" w:lineRule="auto"/>
              <w:ind w:firstLine="0"/>
              <w:jc w:val="center"/>
              <w:rPr>
                <w:bCs/>
                <w:sz w:val="22"/>
                <w:lang w:eastAsia="id-ID"/>
              </w:rPr>
            </w:pPr>
            <w:r w:rsidRPr="00F00A79">
              <w:rPr>
                <w:bCs/>
                <w:sz w:val="22"/>
                <w:lang w:eastAsia="id-ID"/>
              </w:rPr>
              <w:t>CPMK</w:t>
            </w:r>
            <w:r w:rsidR="002C1900">
              <w:rPr>
                <w:bCs/>
                <w:sz w:val="22"/>
                <w:lang w:eastAsia="id-ID"/>
              </w:rPr>
              <w:t>2</w:t>
            </w:r>
          </w:p>
        </w:tc>
        <w:tc>
          <w:tcPr>
            <w:tcW w:w="3753" w:type="pct"/>
            <w:gridSpan w:val="10"/>
            <w:shd w:val="clear" w:color="auto" w:fill="auto"/>
          </w:tcPr>
          <w:p w14:paraId="235E146D" w14:textId="2E620A66" w:rsidR="00601A25" w:rsidRPr="00601A25" w:rsidRDefault="000171A1" w:rsidP="00601A25">
            <w:pPr>
              <w:autoSpaceDE w:val="0"/>
              <w:autoSpaceDN w:val="0"/>
              <w:adjustRightInd w:val="0"/>
              <w:spacing w:before="0" w:after="0" w:line="240" w:lineRule="auto"/>
              <w:ind w:firstLine="0"/>
              <w:rPr>
                <w:rFonts w:ascii="Times New Roman" w:eastAsia="Calibri" w:hAnsi="Times New Roman" w:cs="Times New Roman"/>
              </w:rPr>
            </w:pPr>
            <w:r w:rsidRPr="000171A1">
              <w:rPr>
                <w:rFonts w:ascii="Times New Roman" w:eastAsia="Calibri" w:hAnsi="Times New Roman" w:cs="Times New Roman"/>
              </w:rPr>
              <w:t>Menggunakan software aplikasi matematika untuk melakukan perhitungan-perhitungan matematika, baik operasi aritmetika maupun perhitungan fungsi-fungsi matematika dari yang sederhana sampai yang rumit</w:t>
            </w:r>
          </w:p>
        </w:tc>
      </w:tr>
      <w:tr w:rsidR="00601A25" w:rsidRPr="00F00A79" w14:paraId="485CDB92" w14:textId="77777777" w:rsidTr="00601A25">
        <w:trPr>
          <w:trHeight w:val="588"/>
        </w:trPr>
        <w:tc>
          <w:tcPr>
            <w:tcW w:w="735" w:type="pct"/>
            <w:gridSpan w:val="2"/>
            <w:vMerge/>
            <w:shd w:val="clear" w:color="auto" w:fill="D9D9D9" w:themeFill="background1" w:themeFillShade="D9"/>
          </w:tcPr>
          <w:p w14:paraId="68786795"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6E2AB73D" w14:textId="09931C05" w:rsidR="00601A25" w:rsidRPr="00F00A79"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3</w:t>
            </w:r>
          </w:p>
        </w:tc>
        <w:tc>
          <w:tcPr>
            <w:tcW w:w="3753" w:type="pct"/>
            <w:gridSpan w:val="10"/>
            <w:shd w:val="clear" w:color="auto" w:fill="auto"/>
          </w:tcPr>
          <w:p w14:paraId="77C47F84" w14:textId="3D9A2C0C" w:rsidR="00601A25" w:rsidRPr="00601A25" w:rsidRDefault="00F04361" w:rsidP="00601A25">
            <w:pPr>
              <w:autoSpaceDE w:val="0"/>
              <w:autoSpaceDN w:val="0"/>
              <w:spacing w:before="0" w:after="0" w:line="240" w:lineRule="auto"/>
              <w:ind w:firstLine="0"/>
              <w:jc w:val="left"/>
              <w:rPr>
                <w:rFonts w:ascii="Times New Roman" w:hAnsi="Times New Roman" w:cs="Times New Roman"/>
                <w:sz w:val="22"/>
              </w:rPr>
            </w:pPr>
            <w:r w:rsidRPr="00F04361">
              <w:rPr>
                <w:rFonts w:ascii="Times New Roman" w:eastAsia="Calibri" w:hAnsi="Times New Roman" w:cs="Times New Roman"/>
              </w:rPr>
              <w:t>Menggunakan software aplikasi matematika untuk menggambar berbagai grafik fungsi-fungsi matematika dalam dua dimensi (2D)</w:t>
            </w:r>
          </w:p>
        </w:tc>
      </w:tr>
      <w:tr w:rsidR="00601A25" w:rsidRPr="00F00A79" w14:paraId="10BC77FC" w14:textId="77777777" w:rsidTr="00601A25">
        <w:trPr>
          <w:trHeight w:val="588"/>
        </w:trPr>
        <w:tc>
          <w:tcPr>
            <w:tcW w:w="735" w:type="pct"/>
            <w:gridSpan w:val="2"/>
            <w:vMerge/>
            <w:shd w:val="clear" w:color="auto" w:fill="D9D9D9" w:themeFill="background1" w:themeFillShade="D9"/>
          </w:tcPr>
          <w:p w14:paraId="5D4A8BBC"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FDF8823" w14:textId="704B6829"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4</w:t>
            </w:r>
          </w:p>
        </w:tc>
        <w:tc>
          <w:tcPr>
            <w:tcW w:w="3753" w:type="pct"/>
            <w:gridSpan w:val="10"/>
            <w:shd w:val="clear" w:color="auto" w:fill="auto"/>
          </w:tcPr>
          <w:p w14:paraId="0D765C38" w14:textId="0A29E91E" w:rsidR="00601A25" w:rsidRPr="00601A25" w:rsidRDefault="00F04361" w:rsidP="00601A25">
            <w:pPr>
              <w:autoSpaceDE w:val="0"/>
              <w:autoSpaceDN w:val="0"/>
              <w:spacing w:before="0" w:after="0" w:line="240" w:lineRule="auto"/>
              <w:ind w:firstLine="0"/>
              <w:jc w:val="left"/>
              <w:rPr>
                <w:rFonts w:ascii="Times New Roman" w:hAnsi="Times New Roman" w:cs="Times New Roman"/>
              </w:rPr>
            </w:pPr>
            <w:r w:rsidRPr="00F04361">
              <w:rPr>
                <w:rFonts w:ascii="Times New Roman" w:eastAsia="Calibri" w:hAnsi="Times New Roman" w:cs="Times New Roman"/>
              </w:rPr>
              <w:t>Menggunakan software aplikasi matematika untuk menggambar berbagai grafik fungsi-fungsi matematika dalam tiga dimensi (3D)</w:t>
            </w:r>
          </w:p>
        </w:tc>
      </w:tr>
      <w:tr w:rsidR="00F04361" w:rsidRPr="00F00A79" w14:paraId="1E96D52E" w14:textId="77777777" w:rsidTr="00601A25">
        <w:trPr>
          <w:trHeight w:val="588"/>
        </w:trPr>
        <w:tc>
          <w:tcPr>
            <w:tcW w:w="735" w:type="pct"/>
            <w:gridSpan w:val="2"/>
            <w:vMerge/>
            <w:shd w:val="clear" w:color="auto" w:fill="D9D9D9" w:themeFill="background1" w:themeFillShade="D9"/>
          </w:tcPr>
          <w:p w14:paraId="0C9316B5" w14:textId="77777777" w:rsidR="00F04361" w:rsidRPr="00F00A79" w:rsidRDefault="00F04361"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1DAE311" w14:textId="5CC0D81A" w:rsidR="00F04361" w:rsidRDefault="00F04361" w:rsidP="00601A25">
            <w:pPr>
              <w:autoSpaceDE w:val="0"/>
              <w:autoSpaceDN w:val="0"/>
              <w:spacing w:before="0" w:after="0" w:line="240" w:lineRule="auto"/>
              <w:ind w:firstLine="0"/>
              <w:jc w:val="center"/>
              <w:rPr>
                <w:bCs/>
                <w:sz w:val="22"/>
                <w:lang w:eastAsia="id-ID"/>
              </w:rPr>
            </w:pPr>
            <w:r>
              <w:rPr>
                <w:bCs/>
                <w:sz w:val="22"/>
                <w:lang w:eastAsia="id-ID"/>
              </w:rPr>
              <w:t>CPMK4</w:t>
            </w:r>
          </w:p>
        </w:tc>
        <w:tc>
          <w:tcPr>
            <w:tcW w:w="3753" w:type="pct"/>
            <w:gridSpan w:val="10"/>
            <w:shd w:val="clear" w:color="auto" w:fill="auto"/>
          </w:tcPr>
          <w:p w14:paraId="4545B753" w14:textId="4F5ACF03" w:rsidR="00F04361" w:rsidRPr="00F04361" w:rsidRDefault="00F04361" w:rsidP="00F04361">
            <w:pPr>
              <w:autoSpaceDE w:val="0"/>
              <w:autoSpaceDN w:val="0"/>
              <w:spacing w:before="0" w:after="0" w:line="240" w:lineRule="auto"/>
              <w:ind w:firstLine="0"/>
              <w:jc w:val="left"/>
              <w:rPr>
                <w:rFonts w:ascii="Times New Roman" w:eastAsia="Calibri" w:hAnsi="Times New Roman" w:cs="Times New Roman"/>
              </w:rPr>
            </w:pPr>
            <w:r w:rsidRPr="00F04361">
              <w:rPr>
                <w:rFonts w:ascii="Times New Roman" w:eastAsia="Calibri" w:hAnsi="Times New Roman" w:cs="Times New Roman"/>
              </w:rPr>
              <w:t>Menggunakan software aplikasi matematika untuk melakukan perhitungan-perhitungan aljabar</w:t>
            </w:r>
          </w:p>
        </w:tc>
      </w:tr>
      <w:tr w:rsidR="00601A25" w:rsidRPr="00F00A79" w14:paraId="1D6811C9" w14:textId="77777777" w:rsidTr="00601A25">
        <w:trPr>
          <w:trHeight w:val="588"/>
        </w:trPr>
        <w:tc>
          <w:tcPr>
            <w:tcW w:w="735" w:type="pct"/>
            <w:gridSpan w:val="2"/>
            <w:vMerge/>
            <w:shd w:val="clear" w:color="auto" w:fill="D9D9D9" w:themeFill="background1" w:themeFillShade="D9"/>
          </w:tcPr>
          <w:p w14:paraId="1F407ED8"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84EEB34" w14:textId="49A4C375"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F04361">
              <w:rPr>
                <w:bCs/>
                <w:sz w:val="22"/>
                <w:lang w:eastAsia="id-ID"/>
              </w:rPr>
              <w:t>6</w:t>
            </w:r>
          </w:p>
        </w:tc>
        <w:tc>
          <w:tcPr>
            <w:tcW w:w="3753" w:type="pct"/>
            <w:gridSpan w:val="10"/>
            <w:shd w:val="clear" w:color="auto" w:fill="auto"/>
          </w:tcPr>
          <w:p w14:paraId="56A1EF59" w14:textId="32E5EB83" w:rsidR="00601A25" w:rsidRPr="00601A25" w:rsidRDefault="00F04361" w:rsidP="00F04361">
            <w:pPr>
              <w:autoSpaceDE w:val="0"/>
              <w:autoSpaceDN w:val="0"/>
              <w:spacing w:before="0" w:after="0" w:line="240" w:lineRule="auto"/>
              <w:ind w:firstLine="0"/>
              <w:jc w:val="left"/>
              <w:rPr>
                <w:rFonts w:ascii="Times New Roman" w:hAnsi="Times New Roman" w:cs="Times New Roman"/>
              </w:rPr>
            </w:pPr>
            <w:r w:rsidRPr="00F04361">
              <w:rPr>
                <w:rFonts w:ascii="Times New Roman" w:eastAsia="Calibri" w:hAnsi="Times New Roman" w:cs="Times New Roman"/>
              </w:rPr>
              <w:t>Menggunakan software aplikasi matematika untuk melakukan perhitungan-perhitungan kalkulus</w:t>
            </w:r>
          </w:p>
        </w:tc>
      </w:tr>
      <w:tr w:rsidR="00601A25" w:rsidRPr="00F00A79" w14:paraId="2EB00C4D" w14:textId="77777777" w:rsidTr="00601A25">
        <w:trPr>
          <w:trHeight w:val="588"/>
        </w:trPr>
        <w:tc>
          <w:tcPr>
            <w:tcW w:w="735" w:type="pct"/>
            <w:gridSpan w:val="2"/>
            <w:vMerge/>
            <w:shd w:val="clear" w:color="auto" w:fill="D9D9D9" w:themeFill="background1" w:themeFillShade="D9"/>
          </w:tcPr>
          <w:p w14:paraId="2389A6A7"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72CB0B5D" w14:textId="68CA903F"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F04361">
              <w:rPr>
                <w:bCs/>
                <w:sz w:val="22"/>
                <w:lang w:eastAsia="id-ID"/>
              </w:rPr>
              <w:t>7</w:t>
            </w:r>
          </w:p>
        </w:tc>
        <w:tc>
          <w:tcPr>
            <w:tcW w:w="3753" w:type="pct"/>
            <w:gridSpan w:val="10"/>
            <w:shd w:val="clear" w:color="auto" w:fill="auto"/>
          </w:tcPr>
          <w:p w14:paraId="727FDF8D" w14:textId="75FA0A51" w:rsidR="00601A25" w:rsidRPr="00601A25" w:rsidRDefault="00F04361" w:rsidP="00F04361">
            <w:pPr>
              <w:autoSpaceDE w:val="0"/>
              <w:autoSpaceDN w:val="0"/>
              <w:spacing w:before="0" w:after="0" w:line="240" w:lineRule="auto"/>
              <w:ind w:firstLine="0"/>
              <w:jc w:val="left"/>
              <w:rPr>
                <w:rFonts w:ascii="Times New Roman" w:hAnsi="Times New Roman" w:cs="Times New Roman"/>
              </w:rPr>
            </w:pPr>
            <w:r w:rsidRPr="00F04361">
              <w:rPr>
                <w:rFonts w:ascii="Times New Roman" w:eastAsia="Calibri" w:hAnsi="Times New Roman" w:cs="Times New Roman"/>
              </w:rPr>
              <w:t xml:space="preserve">Menggunakan software aplikasi matematika untuk mengkonstruksi objek-objek geometri </w:t>
            </w:r>
          </w:p>
        </w:tc>
      </w:tr>
      <w:tr w:rsidR="00601A25" w:rsidRPr="00F00A79" w14:paraId="75C23845" w14:textId="77777777" w:rsidTr="00601A25">
        <w:trPr>
          <w:trHeight w:val="588"/>
        </w:trPr>
        <w:tc>
          <w:tcPr>
            <w:tcW w:w="735" w:type="pct"/>
            <w:gridSpan w:val="2"/>
            <w:vMerge/>
            <w:shd w:val="clear" w:color="auto" w:fill="D9D9D9" w:themeFill="background1" w:themeFillShade="D9"/>
          </w:tcPr>
          <w:p w14:paraId="1FAF3BD8"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0979F84" w14:textId="2A113C79"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8</w:t>
            </w:r>
          </w:p>
        </w:tc>
        <w:tc>
          <w:tcPr>
            <w:tcW w:w="3753" w:type="pct"/>
            <w:gridSpan w:val="10"/>
            <w:shd w:val="clear" w:color="auto" w:fill="auto"/>
          </w:tcPr>
          <w:p w14:paraId="73CF60D1" w14:textId="4F51FC5C" w:rsidR="00601A25" w:rsidRPr="00601A25" w:rsidRDefault="00F04361" w:rsidP="00601A25">
            <w:pPr>
              <w:autoSpaceDE w:val="0"/>
              <w:autoSpaceDN w:val="0"/>
              <w:spacing w:before="0" w:after="0" w:line="240" w:lineRule="auto"/>
              <w:ind w:firstLine="0"/>
              <w:jc w:val="left"/>
              <w:rPr>
                <w:rFonts w:ascii="Times New Roman" w:eastAsia="Calibri" w:hAnsi="Times New Roman" w:cs="Times New Roman"/>
              </w:rPr>
            </w:pPr>
            <w:r w:rsidRPr="00F04361">
              <w:rPr>
                <w:rFonts w:ascii="Times New Roman" w:eastAsia="Calibri" w:hAnsi="Times New Roman" w:cs="Times New Roman"/>
              </w:rPr>
              <w:t>Menggunakan software LaTeX untuk menuliskan ekspresi-ekspresi matematika, mulai dari yang sederhana sampai ekspresi matematika yang kompleks</w:t>
            </w:r>
          </w:p>
        </w:tc>
      </w:tr>
      <w:tr w:rsidR="00601A25" w:rsidRPr="00F00A79" w14:paraId="1856DFDF" w14:textId="77777777" w:rsidTr="00601A25">
        <w:trPr>
          <w:trHeight w:val="588"/>
        </w:trPr>
        <w:tc>
          <w:tcPr>
            <w:tcW w:w="735" w:type="pct"/>
            <w:gridSpan w:val="2"/>
            <w:vMerge/>
            <w:shd w:val="clear" w:color="auto" w:fill="D9D9D9" w:themeFill="background1" w:themeFillShade="D9"/>
          </w:tcPr>
          <w:p w14:paraId="63C238FD"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D112F75" w14:textId="7DE4A78A"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9</w:t>
            </w:r>
          </w:p>
        </w:tc>
        <w:tc>
          <w:tcPr>
            <w:tcW w:w="3753" w:type="pct"/>
            <w:gridSpan w:val="10"/>
            <w:shd w:val="clear" w:color="auto" w:fill="auto"/>
          </w:tcPr>
          <w:p w14:paraId="0756646A" w14:textId="60BF2DEC" w:rsidR="00601A25" w:rsidRPr="00601A25" w:rsidRDefault="00F04361" w:rsidP="00601A25">
            <w:pPr>
              <w:autoSpaceDE w:val="0"/>
              <w:autoSpaceDN w:val="0"/>
              <w:spacing w:before="0" w:after="0" w:line="240" w:lineRule="auto"/>
              <w:ind w:firstLine="0"/>
              <w:jc w:val="left"/>
              <w:rPr>
                <w:rFonts w:ascii="Times New Roman" w:eastAsia="Calibri" w:hAnsi="Times New Roman" w:cs="Times New Roman"/>
              </w:rPr>
            </w:pPr>
            <w:r w:rsidRPr="00F04361">
              <w:rPr>
                <w:rFonts w:ascii="Times New Roman" w:eastAsia="Calibri" w:hAnsi="Times New Roman" w:cs="Times New Roman"/>
              </w:rPr>
              <w:t>Menggunakan software LaTeX untuk menghasilkan dokumen matematis</w:t>
            </w:r>
          </w:p>
        </w:tc>
      </w:tr>
      <w:tr w:rsidR="00601A25" w:rsidRPr="00F00A79" w14:paraId="66EFE0E9" w14:textId="521FB256" w:rsidTr="00601A25">
        <w:trPr>
          <w:trHeight w:val="454"/>
        </w:trPr>
        <w:tc>
          <w:tcPr>
            <w:tcW w:w="735" w:type="pct"/>
            <w:gridSpan w:val="2"/>
            <w:vMerge/>
            <w:shd w:val="clear" w:color="auto" w:fill="D9D9D9" w:themeFill="background1" w:themeFillShade="D9"/>
          </w:tcPr>
          <w:p w14:paraId="54A05A9F"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26C1769B" w14:textId="77777777" w:rsidR="00601A25" w:rsidRPr="00F00A79" w:rsidRDefault="00601A25" w:rsidP="007A1C26">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601A25" w:rsidRPr="00F00A79" w14:paraId="0957C29A" w14:textId="77777777" w:rsidTr="00601A25">
        <w:trPr>
          <w:trHeight w:val="515"/>
        </w:trPr>
        <w:tc>
          <w:tcPr>
            <w:tcW w:w="735" w:type="pct"/>
            <w:gridSpan w:val="2"/>
            <w:vMerge/>
            <w:shd w:val="clear" w:color="auto" w:fill="D9D9D9" w:themeFill="background1" w:themeFillShade="D9"/>
          </w:tcPr>
          <w:p w14:paraId="3E6D70CD"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78D4CA8" w14:textId="3B3F1760"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3" w:type="pct"/>
            <w:gridSpan w:val="10"/>
            <w:shd w:val="clear" w:color="auto" w:fill="auto"/>
          </w:tcPr>
          <w:p w14:paraId="52C276E3" w14:textId="26E2DC1F" w:rsidR="00601A25" w:rsidRPr="003B0723" w:rsidRDefault="00184D1E" w:rsidP="00840A8E">
            <w:pPr>
              <w:autoSpaceDE w:val="0"/>
              <w:autoSpaceDN w:val="0"/>
              <w:adjustRightInd w:val="0"/>
              <w:spacing w:before="0" w:after="0" w:line="240" w:lineRule="auto"/>
              <w:ind w:left="358" w:firstLine="0"/>
              <w:rPr>
                <w:rFonts w:ascii="Times New Roman" w:hAnsi="Times New Roman" w:cs="Times New Roman"/>
              </w:rPr>
            </w:pPr>
            <w:r w:rsidRPr="003B0723">
              <w:rPr>
                <w:rFonts w:ascii="Times New Roman" w:hAnsi="Times New Roman" w:cs="Times New Roman"/>
              </w:rPr>
              <w:t xml:space="preserve">Mahasiswa mampu mengenali: MATLAB </w:t>
            </w:r>
            <w:r w:rsidRPr="00184D1E">
              <w:sym w:font="Symbol" w:char="F0B7"/>
            </w:r>
            <w:r w:rsidRPr="003B0723">
              <w:rPr>
                <w:rFonts w:ascii="Times New Roman" w:hAnsi="Times New Roman" w:cs="Times New Roman"/>
              </w:rPr>
              <w:t xml:space="preserve"> MAPLE </w:t>
            </w:r>
            <w:r w:rsidRPr="00184D1E">
              <w:sym w:font="Symbol" w:char="F0B7"/>
            </w:r>
            <w:r w:rsidRPr="003B0723">
              <w:rPr>
                <w:rFonts w:ascii="Times New Roman" w:hAnsi="Times New Roman" w:cs="Times New Roman"/>
              </w:rPr>
              <w:t xml:space="preserve"> MATHEMATICA </w:t>
            </w:r>
            <w:r w:rsidRPr="00184D1E">
              <w:sym w:font="Symbol" w:char="F0B7"/>
            </w:r>
            <w:r w:rsidRPr="003B0723">
              <w:rPr>
                <w:rFonts w:ascii="Times New Roman" w:hAnsi="Times New Roman" w:cs="Times New Roman"/>
              </w:rPr>
              <w:t xml:space="preserve"> Euler Maths Toolbox (EMT) </w:t>
            </w:r>
            <w:r w:rsidRPr="00184D1E">
              <w:sym w:font="Symbol" w:char="F0B7"/>
            </w:r>
            <w:r w:rsidRPr="003B0723">
              <w:rPr>
                <w:rFonts w:ascii="Times New Roman" w:hAnsi="Times New Roman" w:cs="Times New Roman"/>
              </w:rPr>
              <w:t xml:space="preserve"> Octave </w:t>
            </w:r>
            <w:r w:rsidRPr="00184D1E">
              <w:sym w:font="Symbol" w:char="F0B7"/>
            </w:r>
            <w:r w:rsidRPr="003B0723">
              <w:rPr>
                <w:rFonts w:ascii="Times New Roman" w:hAnsi="Times New Roman" w:cs="Times New Roman"/>
              </w:rPr>
              <w:t xml:space="preserve"> Maxima </w:t>
            </w:r>
            <w:r w:rsidRPr="00184D1E">
              <w:sym w:font="Symbol" w:char="F0B7"/>
            </w:r>
            <w:r w:rsidRPr="003B0723">
              <w:rPr>
                <w:rFonts w:ascii="Times New Roman" w:hAnsi="Times New Roman" w:cs="Times New Roman"/>
              </w:rPr>
              <w:t xml:space="preserve"> Scilab </w:t>
            </w:r>
            <w:r w:rsidRPr="00184D1E">
              <w:sym w:font="Symbol" w:char="F0B7"/>
            </w:r>
            <w:r w:rsidRPr="003B0723">
              <w:rPr>
                <w:rFonts w:ascii="Times New Roman" w:hAnsi="Times New Roman" w:cs="Times New Roman"/>
              </w:rPr>
              <w:t xml:space="preserve"> GeoGebra </w:t>
            </w:r>
            <w:r w:rsidRPr="00184D1E">
              <w:sym w:font="Symbol" w:char="F0B7"/>
            </w:r>
            <w:r w:rsidRPr="003B0723">
              <w:rPr>
                <w:rFonts w:ascii="Times New Roman" w:hAnsi="Times New Roman" w:cs="Times New Roman"/>
              </w:rPr>
              <w:t xml:space="preserve"> LaTeX</w:t>
            </w:r>
          </w:p>
        </w:tc>
      </w:tr>
      <w:tr w:rsidR="00601A25" w:rsidRPr="00F00A79" w14:paraId="27E4CADB" w14:textId="77777777" w:rsidTr="00601A25">
        <w:trPr>
          <w:trHeight w:val="515"/>
        </w:trPr>
        <w:tc>
          <w:tcPr>
            <w:tcW w:w="735" w:type="pct"/>
            <w:gridSpan w:val="2"/>
            <w:vMerge/>
            <w:shd w:val="clear" w:color="auto" w:fill="D9D9D9" w:themeFill="background1" w:themeFillShade="D9"/>
          </w:tcPr>
          <w:p w14:paraId="1B944B39"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31697DC" w14:textId="791B3BB4"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2</w:t>
            </w:r>
          </w:p>
        </w:tc>
        <w:tc>
          <w:tcPr>
            <w:tcW w:w="3753" w:type="pct"/>
            <w:gridSpan w:val="10"/>
            <w:shd w:val="clear" w:color="auto" w:fill="auto"/>
          </w:tcPr>
          <w:p w14:paraId="0926AD20" w14:textId="70618534" w:rsidR="00184D1E" w:rsidRPr="00184D1E" w:rsidRDefault="00184D1E">
            <w:pPr>
              <w:pStyle w:val="ListParagraph"/>
              <w:numPr>
                <w:ilvl w:val="0"/>
                <w:numId w:val="20"/>
              </w:numPr>
              <w:spacing w:before="0" w:after="0" w:line="240" w:lineRule="auto"/>
              <w:ind w:left="358"/>
              <w:rPr>
                <w:rFonts w:ascii="Times New Roman" w:hAnsi="Times New Roman" w:cs="Times New Roman"/>
                <w:sz w:val="22"/>
                <w:lang w:val="id-ID"/>
              </w:rPr>
            </w:pPr>
            <w:r w:rsidRPr="00184D1E">
              <w:rPr>
                <w:rFonts w:ascii="Times New Roman" w:eastAsia="Calibri" w:hAnsi="Times New Roman" w:cs="Times New Roman"/>
              </w:rPr>
              <w:t>Me</w:t>
            </w:r>
            <w:r>
              <w:rPr>
                <w:rFonts w:ascii="Times New Roman" w:eastAsia="Calibri" w:hAnsi="Times New Roman" w:cs="Times New Roman"/>
              </w:rPr>
              <w:t>ngenali</w:t>
            </w:r>
            <w:r w:rsidRPr="00184D1E">
              <w:rPr>
                <w:rFonts w:ascii="Times New Roman" w:eastAsia="Calibri" w:hAnsi="Times New Roman" w:cs="Times New Roman"/>
              </w:rPr>
              <w:t xml:space="preserve"> panduan penggunaan software EMT </w:t>
            </w:r>
          </w:p>
          <w:p w14:paraId="34CC97B5" w14:textId="47D965B3" w:rsidR="00601A25" w:rsidRPr="00184D1E" w:rsidRDefault="00184D1E">
            <w:pPr>
              <w:pStyle w:val="ListParagraph"/>
              <w:numPr>
                <w:ilvl w:val="0"/>
                <w:numId w:val="20"/>
              </w:numPr>
              <w:spacing w:before="0" w:after="0" w:line="240" w:lineRule="auto"/>
              <w:ind w:left="358"/>
              <w:rPr>
                <w:rFonts w:ascii="Times New Roman" w:hAnsi="Times New Roman" w:cs="Times New Roman"/>
                <w:sz w:val="22"/>
                <w:lang w:val="id-ID"/>
              </w:rPr>
            </w:pPr>
            <w:r w:rsidRPr="00184D1E">
              <w:rPr>
                <w:rFonts w:ascii="Times New Roman" w:eastAsia="Calibri" w:hAnsi="Times New Roman" w:cs="Times New Roman"/>
              </w:rPr>
              <w:t>Melakukan perhitungan</w:t>
            </w:r>
            <w:r>
              <w:rPr>
                <w:rFonts w:ascii="Times New Roman" w:eastAsia="Calibri" w:hAnsi="Times New Roman" w:cs="Times New Roman"/>
              </w:rPr>
              <w:t xml:space="preserve"> </w:t>
            </w:r>
            <w:r w:rsidRPr="00184D1E">
              <w:rPr>
                <w:rFonts w:ascii="Times New Roman" w:eastAsia="Calibri" w:hAnsi="Times New Roman" w:cs="Times New Roman"/>
              </w:rPr>
              <w:t>perhitungan matematika, baik operasi aritmetika maupun perhitungan fungsi-fungsi matematika dari yang sederhana sampai yang rumit dengan menggunakan software EMT</w:t>
            </w:r>
          </w:p>
        </w:tc>
      </w:tr>
      <w:tr w:rsidR="00601A25" w:rsidRPr="00F00A79" w14:paraId="0501A8D3" w14:textId="77777777" w:rsidTr="00601A25">
        <w:trPr>
          <w:trHeight w:val="340"/>
        </w:trPr>
        <w:tc>
          <w:tcPr>
            <w:tcW w:w="735" w:type="pct"/>
            <w:gridSpan w:val="2"/>
            <w:vMerge/>
            <w:shd w:val="clear" w:color="auto" w:fill="D9D9D9" w:themeFill="background1" w:themeFillShade="D9"/>
          </w:tcPr>
          <w:p w14:paraId="0F46EDB5" w14:textId="6CC58779"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F19EA6F" w14:textId="1EE571A7"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3</w:t>
            </w:r>
          </w:p>
        </w:tc>
        <w:tc>
          <w:tcPr>
            <w:tcW w:w="3753" w:type="pct"/>
            <w:gridSpan w:val="10"/>
            <w:shd w:val="clear" w:color="auto" w:fill="auto"/>
          </w:tcPr>
          <w:p w14:paraId="0986E6C4" w14:textId="77777777" w:rsidR="00184D1E" w:rsidRPr="00184D1E" w:rsidRDefault="00184D1E">
            <w:pPr>
              <w:pStyle w:val="ListParagraph"/>
              <w:numPr>
                <w:ilvl w:val="0"/>
                <w:numId w:val="22"/>
              </w:numPr>
              <w:spacing w:before="0" w:after="0" w:line="240" w:lineRule="auto"/>
              <w:ind w:left="358"/>
              <w:jc w:val="left"/>
              <w:rPr>
                <w:rFonts w:ascii="Times New Roman" w:hAnsi="Times New Roman" w:cs="Times New Roman"/>
                <w:lang w:val="en-US"/>
              </w:rPr>
            </w:pPr>
            <w:r w:rsidRPr="00184D1E">
              <w:rPr>
                <w:rFonts w:ascii="Times New Roman" w:hAnsi="Times New Roman" w:cs="Times New Roman"/>
              </w:rPr>
              <w:t>Me</w:t>
            </w:r>
            <w:r>
              <w:rPr>
                <w:rFonts w:ascii="Times New Roman" w:hAnsi="Times New Roman" w:cs="Times New Roman"/>
              </w:rPr>
              <w:t xml:space="preserve">ngenali </w:t>
            </w:r>
            <w:r w:rsidRPr="00184D1E">
              <w:rPr>
                <w:rFonts w:ascii="Times New Roman" w:hAnsi="Times New Roman" w:cs="Times New Roman"/>
              </w:rPr>
              <w:t xml:space="preserve"> panduan penggunaan software EMT </w:t>
            </w:r>
          </w:p>
          <w:p w14:paraId="10436836" w14:textId="3803EC24" w:rsidR="00601A25" w:rsidRPr="00184D1E" w:rsidRDefault="00184D1E">
            <w:pPr>
              <w:pStyle w:val="ListParagraph"/>
              <w:numPr>
                <w:ilvl w:val="0"/>
                <w:numId w:val="22"/>
              </w:numPr>
              <w:spacing w:before="0" w:after="0" w:line="240" w:lineRule="auto"/>
              <w:ind w:left="358"/>
              <w:jc w:val="left"/>
              <w:rPr>
                <w:rFonts w:ascii="Times New Roman" w:hAnsi="Times New Roman" w:cs="Times New Roman"/>
                <w:lang w:val="en-US"/>
              </w:rPr>
            </w:pPr>
            <w:r w:rsidRPr="00184D1E">
              <w:rPr>
                <w:rFonts w:ascii="Times New Roman" w:hAnsi="Times New Roman" w:cs="Times New Roman"/>
              </w:rPr>
              <w:t>Menggambar berbagai grafik dua dimensi dengan software EMT</w:t>
            </w:r>
          </w:p>
        </w:tc>
      </w:tr>
      <w:tr w:rsidR="00601A25" w:rsidRPr="00F00A79" w14:paraId="0A00064E" w14:textId="77777777" w:rsidTr="00601A25">
        <w:trPr>
          <w:trHeight w:val="340"/>
        </w:trPr>
        <w:tc>
          <w:tcPr>
            <w:tcW w:w="735" w:type="pct"/>
            <w:gridSpan w:val="2"/>
            <w:vMerge/>
            <w:shd w:val="clear" w:color="auto" w:fill="D9D9D9" w:themeFill="background1" w:themeFillShade="D9"/>
          </w:tcPr>
          <w:p w14:paraId="2BB66BE3" w14:textId="01396BDE"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1055B703" w14:textId="0A3A227C"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4</w:t>
            </w:r>
          </w:p>
        </w:tc>
        <w:tc>
          <w:tcPr>
            <w:tcW w:w="3753" w:type="pct"/>
            <w:gridSpan w:val="10"/>
            <w:shd w:val="clear" w:color="auto" w:fill="auto"/>
          </w:tcPr>
          <w:p w14:paraId="72DC86BA" w14:textId="77777777" w:rsidR="00184D1E" w:rsidRPr="00184D1E" w:rsidRDefault="00184D1E">
            <w:pPr>
              <w:pStyle w:val="ListParagraph"/>
              <w:numPr>
                <w:ilvl w:val="0"/>
                <w:numId w:val="21"/>
              </w:numPr>
              <w:spacing w:before="0" w:after="0" w:line="240" w:lineRule="auto"/>
              <w:ind w:left="358"/>
              <w:jc w:val="left"/>
              <w:rPr>
                <w:rFonts w:ascii="Times New Roman" w:hAnsi="Times New Roman" w:cs="Times New Roman"/>
                <w:lang w:val="en-US"/>
              </w:rPr>
            </w:pPr>
            <w:r w:rsidRPr="00184D1E">
              <w:rPr>
                <w:rFonts w:ascii="Times New Roman" w:hAnsi="Times New Roman" w:cs="Times New Roman"/>
              </w:rPr>
              <w:t>Me</w:t>
            </w:r>
            <w:r>
              <w:rPr>
                <w:rFonts w:ascii="Times New Roman" w:hAnsi="Times New Roman" w:cs="Times New Roman"/>
              </w:rPr>
              <w:t xml:space="preserve">ngenali </w:t>
            </w:r>
            <w:r w:rsidRPr="00184D1E">
              <w:rPr>
                <w:rFonts w:ascii="Times New Roman" w:hAnsi="Times New Roman" w:cs="Times New Roman"/>
              </w:rPr>
              <w:t xml:space="preserve"> panduan penggunaan software EMT </w:t>
            </w:r>
          </w:p>
          <w:p w14:paraId="435AB5DF" w14:textId="7724FA0C" w:rsidR="00601A25" w:rsidRPr="00184D1E" w:rsidRDefault="00184D1E">
            <w:pPr>
              <w:pStyle w:val="ListParagraph"/>
              <w:numPr>
                <w:ilvl w:val="0"/>
                <w:numId w:val="21"/>
              </w:numPr>
              <w:spacing w:before="0" w:after="0" w:line="240" w:lineRule="auto"/>
              <w:ind w:left="358"/>
              <w:jc w:val="left"/>
              <w:rPr>
                <w:rFonts w:ascii="Times New Roman" w:hAnsi="Times New Roman" w:cs="Times New Roman"/>
                <w:lang w:val="en-US"/>
              </w:rPr>
            </w:pPr>
            <w:r w:rsidRPr="00184D1E">
              <w:rPr>
                <w:rFonts w:ascii="Times New Roman" w:hAnsi="Times New Roman" w:cs="Times New Roman"/>
              </w:rPr>
              <w:t xml:space="preserve">Menggambar berbagai grafik </w:t>
            </w:r>
            <w:r>
              <w:rPr>
                <w:rFonts w:ascii="Times New Roman" w:hAnsi="Times New Roman" w:cs="Times New Roman"/>
              </w:rPr>
              <w:t>tiga</w:t>
            </w:r>
            <w:r w:rsidRPr="00184D1E">
              <w:rPr>
                <w:rFonts w:ascii="Times New Roman" w:hAnsi="Times New Roman" w:cs="Times New Roman"/>
              </w:rPr>
              <w:t xml:space="preserve"> dimensi dengan software EMT</w:t>
            </w:r>
          </w:p>
        </w:tc>
      </w:tr>
      <w:tr w:rsidR="00601A25" w:rsidRPr="00F00A79" w14:paraId="6893899E" w14:textId="77777777" w:rsidTr="00601A25">
        <w:trPr>
          <w:trHeight w:val="340"/>
        </w:trPr>
        <w:tc>
          <w:tcPr>
            <w:tcW w:w="735" w:type="pct"/>
            <w:gridSpan w:val="2"/>
            <w:vMerge/>
            <w:shd w:val="clear" w:color="auto" w:fill="D9D9D9" w:themeFill="background1" w:themeFillShade="D9"/>
          </w:tcPr>
          <w:p w14:paraId="6C194E20" w14:textId="77777777" w:rsidR="00601A25" w:rsidRPr="00F00A79" w:rsidRDefault="00601A25" w:rsidP="000C7F00">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1D6FFF6" w14:textId="695D3253" w:rsidR="00601A25" w:rsidRPr="00F00A79" w:rsidRDefault="00601A25"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5</w:t>
            </w:r>
          </w:p>
        </w:tc>
        <w:tc>
          <w:tcPr>
            <w:tcW w:w="3753" w:type="pct"/>
            <w:gridSpan w:val="10"/>
            <w:shd w:val="clear" w:color="auto" w:fill="auto"/>
          </w:tcPr>
          <w:p w14:paraId="5D90E42E" w14:textId="77777777" w:rsidR="007F762B" w:rsidRDefault="007F762B">
            <w:pPr>
              <w:pStyle w:val="ListParagraph"/>
              <w:numPr>
                <w:ilvl w:val="0"/>
                <w:numId w:val="23"/>
              </w:numPr>
              <w:autoSpaceDE w:val="0"/>
              <w:autoSpaceDN w:val="0"/>
              <w:spacing w:before="0" w:after="0" w:line="240" w:lineRule="auto"/>
              <w:ind w:left="358"/>
              <w:jc w:val="left"/>
              <w:rPr>
                <w:rFonts w:eastAsia="Times New Roman" w:cs="Times New Roman"/>
                <w:bCs/>
                <w:sz w:val="22"/>
              </w:rPr>
            </w:pPr>
            <w:r w:rsidRPr="007F762B">
              <w:rPr>
                <w:rFonts w:eastAsia="Times New Roman" w:cs="Times New Roman"/>
                <w:bCs/>
                <w:sz w:val="22"/>
              </w:rPr>
              <w:t xml:space="preserve">Mengenali panduan penggunaan software EMT </w:t>
            </w:r>
          </w:p>
          <w:p w14:paraId="50264E38" w14:textId="46534172" w:rsidR="00601A25" w:rsidRPr="007F762B" w:rsidRDefault="007F762B">
            <w:pPr>
              <w:pStyle w:val="ListParagraph"/>
              <w:numPr>
                <w:ilvl w:val="0"/>
                <w:numId w:val="23"/>
              </w:numPr>
              <w:autoSpaceDE w:val="0"/>
              <w:autoSpaceDN w:val="0"/>
              <w:spacing w:before="0" w:after="0" w:line="240" w:lineRule="auto"/>
              <w:ind w:left="358"/>
              <w:jc w:val="left"/>
              <w:rPr>
                <w:rFonts w:eastAsia="Times New Roman" w:cs="Times New Roman"/>
                <w:bCs/>
                <w:sz w:val="22"/>
              </w:rPr>
            </w:pPr>
            <w:r>
              <w:rPr>
                <w:rFonts w:eastAsia="Times New Roman" w:cs="Times New Roman"/>
                <w:bCs/>
                <w:sz w:val="22"/>
              </w:rPr>
              <w:t xml:space="preserve">Menngunakan </w:t>
            </w:r>
            <w:r w:rsidRPr="007F762B">
              <w:rPr>
                <w:rFonts w:eastAsia="Times New Roman" w:cs="Times New Roman"/>
                <w:bCs/>
                <w:sz w:val="22"/>
              </w:rPr>
              <w:t>software EMT</w:t>
            </w:r>
            <w:r>
              <w:rPr>
                <w:rFonts w:eastAsia="Times New Roman" w:cs="Times New Roman"/>
                <w:bCs/>
                <w:sz w:val="22"/>
              </w:rPr>
              <w:t xml:space="preserve"> untuk </w:t>
            </w:r>
            <w:r w:rsidRPr="007F762B">
              <w:rPr>
                <w:rFonts w:eastAsia="Times New Roman" w:cs="Times New Roman"/>
                <w:bCs/>
                <w:sz w:val="22"/>
              </w:rPr>
              <w:t>soal aljabar dengan</w:t>
            </w:r>
          </w:p>
        </w:tc>
      </w:tr>
      <w:tr w:rsidR="007F762B" w:rsidRPr="00F00A79" w14:paraId="020F0C91" w14:textId="77777777" w:rsidTr="00601A25">
        <w:trPr>
          <w:trHeight w:val="340"/>
        </w:trPr>
        <w:tc>
          <w:tcPr>
            <w:tcW w:w="735" w:type="pct"/>
            <w:gridSpan w:val="2"/>
            <w:vMerge/>
            <w:shd w:val="clear" w:color="auto" w:fill="D9D9D9" w:themeFill="background1" w:themeFillShade="D9"/>
          </w:tcPr>
          <w:p w14:paraId="556DCEB5"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709FDB0E" w14:textId="0F9B6BE8" w:rsidR="007F762B" w:rsidRDefault="007F762B" w:rsidP="007F762B">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6</w:t>
            </w:r>
          </w:p>
        </w:tc>
        <w:tc>
          <w:tcPr>
            <w:tcW w:w="3753" w:type="pct"/>
            <w:gridSpan w:val="10"/>
            <w:shd w:val="clear" w:color="auto" w:fill="auto"/>
          </w:tcPr>
          <w:p w14:paraId="2A662BD8" w14:textId="77777777" w:rsidR="007F762B" w:rsidRDefault="007F762B">
            <w:pPr>
              <w:pStyle w:val="ListParagraph"/>
              <w:numPr>
                <w:ilvl w:val="0"/>
                <w:numId w:val="16"/>
              </w:numPr>
              <w:autoSpaceDE w:val="0"/>
              <w:autoSpaceDN w:val="0"/>
              <w:spacing w:before="0" w:after="0" w:line="240" w:lineRule="auto"/>
              <w:ind w:left="358"/>
              <w:jc w:val="left"/>
              <w:rPr>
                <w:rFonts w:eastAsia="Times New Roman" w:cs="Times New Roman"/>
                <w:bCs/>
                <w:sz w:val="22"/>
              </w:rPr>
            </w:pPr>
            <w:r w:rsidRPr="007F762B">
              <w:rPr>
                <w:rFonts w:eastAsia="Times New Roman" w:cs="Times New Roman"/>
                <w:bCs/>
                <w:sz w:val="22"/>
              </w:rPr>
              <w:t xml:space="preserve">Mengenali panduan penggunaan software EMT </w:t>
            </w:r>
          </w:p>
          <w:p w14:paraId="3FA3981B" w14:textId="7456AB39" w:rsidR="007F762B" w:rsidRPr="007F762B" w:rsidRDefault="007F762B">
            <w:pPr>
              <w:pStyle w:val="ListParagraph"/>
              <w:numPr>
                <w:ilvl w:val="0"/>
                <w:numId w:val="16"/>
              </w:numPr>
              <w:autoSpaceDE w:val="0"/>
              <w:autoSpaceDN w:val="0"/>
              <w:spacing w:before="0" w:after="0" w:line="240" w:lineRule="auto"/>
              <w:ind w:left="358"/>
              <w:jc w:val="left"/>
              <w:rPr>
                <w:rFonts w:eastAsia="Times New Roman" w:cs="Times New Roman"/>
                <w:bCs/>
                <w:sz w:val="22"/>
              </w:rPr>
            </w:pPr>
            <w:r w:rsidRPr="007F762B">
              <w:rPr>
                <w:rFonts w:eastAsia="Times New Roman" w:cs="Times New Roman"/>
                <w:bCs/>
                <w:sz w:val="22"/>
              </w:rPr>
              <w:t xml:space="preserve">Menngunakan software EMT untuk </w:t>
            </w:r>
            <w:r>
              <w:rPr>
                <w:rFonts w:eastAsia="Times New Roman" w:cs="Times New Roman"/>
                <w:bCs/>
                <w:sz w:val="22"/>
              </w:rPr>
              <w:t xml:space="preserve">menyelesaikan </w:t>
            </w:r>
            <w:r w:rsidRPr="007F762B">
              <w:rPr>
                <w:rFonts w:eastAsia="Times New Roman" w:cs="Times New Roman"/>
                <w:bCs/>
                <w:sz w:val="22"/>
              </w:rPr>
              <w:t xml:space="preserve">soal </w:t>
            </w:r>
            <w:r>
              <w:rPr>
                <w:rFonts w:eastAsia="Times New Roman" w:cs="Times New Roman"/>
                <w:bCs/>
                <w:sz w:val="22"/>
              </w:rPr>
              <w:t>kalkulus</w:t>
            </w:r>
            <w:r w:rsidRPr="007F762B">
              <w:rPr>
                <w:rFonts w:eastAsia="Times New Roman" w:cs="Times New Roman"/>
                <w:bCs/>
                <w:sz w:val="22"/>
              </w:rPr>
              <w:t xml:space="preserve"> </w:t>
            </w:r>
          </w:p>
        </w:tc>
      </w:tr>
      <w:tr w:rsidR="007F762B" w:rsidRPr="00F00A79" w14:paraId="0DCCEDC6" w14:textId="77777777" w:rsidTr="00601A25">
        <w:trPr>
          <w:trHeight w:val="340"/>
        </w:trPr>
        <w:tc>
          <w:tcPr>
            <w:tcW w:w="735" w:type="pct"/>
            <w:gridSpan w:val="2"/>
            <w:vMerge/>
            <w:shd w:val="clear" w:color="auto" w:fill="D9D9D9" w:themeFill="background1" w:themeFillShade="D9"/>
          </w:tcPr>
          <w:p w14:paraId="178BF564"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6F51B599" w14:textId="5CBBCF44" w:rsidR="007F762B" w:rsidRDefault="007F762B" w:rsidP="007F762B">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7</w:t>
            </w:r>
          </w:p>
        </w:tc>
        <w:tc>
          <w:tcPr>
            <w:tcW w:w="3753" w:type="pct"/>
            <w:gridSpan w:val="10"/>
            <w:shd w:val="clear" w:color="auto" w:fill="auto"/>
          </w:tcPr>
          <w:p w14:paraId="653C147C" w14:textId="77777777" w:rsidR="007F762B" w:rsidRDefault="007F762B">
            <w:pPr>
              <w:pStyle w:val="ListParagraph"/>
              <w:numPr>
                <w:ilvl w:val="0"/>
                <w:numId w:val="17"/>
              </w:numPr>
              <w:autoSpaceDE w:val="0"/>
              <w:autoSpaceDN w:val="0"/>
              <w:spacing w:before="0" w:after="0" w:line="240" w:lineRule="auto"/>
              <w:ind w:left="358"/>
              <w:jc w:val="left"/>
              <w:rPr>
                <w:rFonts w:eastAsia="Times New Roman" w:cs="Times New Roman"/>
                <w:bCs/>
                <w:sz w:val="22"/>
              </w:rPr>
            </w:pPr>
            <w:r w:rsidRPr="007F762B">
              <w:rPr>
                <w:rFonts w:eastAsia="Times New Roman" w:cs="Times New Roman"/>
                <w:bCs/>
                <w:sz w:val="22"/>
              </w:rPr>
              <w:t>Me</w:t>
            </w:r>
            <w:r>
              <w:rPr>
                <w:rFonts w:eastAsia="Times New Roman" w:cs="Times New Roman"/>
                <w:bCs/>
                <w:sz w:val="22"/>
              </w:rPr>
              <w:t xml:space="preserve">ngenali </w:t>
            </w:r>
            <w:r w:rsidRPr="007F762B">
              <w:rPr>
                <w:rFonts w:eastAsia="Times New Roman" w:cs="Times New Roman"/>
                <w:bCs/>
                <w:sz w:val="22"/>
              </w:rPr>
              <w:t xml:space="preserve">panduan penggunaan GeoGebra </w:t>
            </w:r>
          </w:p>
          <w:p w14:paraId="2CB0983C" w14:textId="4078615D" w:rsidR="007F762B" w:rsidRPr="007111E6" w:rsidRDefault="007F762B">
            <w:pPr>
              <w:pStyle w:val="ListParagraph"/>
              <w:numPr>
                <w:ilvl w:val="0"/>
                <w:numId w:val="17"/>
              </w:numPr>
              <w:autoSpaceDE w:val="0"/>
              <w:autoSpaceDN w:val="0"/>
              <w:spacing w:before="0" w:after="0" w:line="240" w:lineRule="auto"/>
              <w:ind w:left="358"/>
              <w:jc w:val="left"/>
              <w:rPr>
                <w:rFonts w:eastAsia="Times New Roman" w:cs="Times New Roman"/>
                <w:bCs/>
                <w:sz w:val="22"/>
              </w:rPr>
            </w:pPr>
            <w:r>
              <w:rPr>
                <w:rFonts w:eastAsia="Times New Roman" w:cs="Times New Roman"/>
                <w:bCs/>
                <w:sz w:val="22"/>
              </w:rPr>
              <w:t xml:space="preserve">Membangun </w:t>
            </w:r>
            <w:r w:rsidRPr="007F762B">
              <w:rPr>
                <w:rFonts w:eastAsia="Times New Roman" w:cs="Times New Roman"/>
                <w:bCs/>
                <w:sz w:val="22"/>
              </w:rPr>
              <w:t xml:space="preserve"> objek</w:t>
            </w:r>
            <w:r>
              <w:rPr>
                <w:rFonts w:eastAsia="Times New Roman" w:cs="Times New Roman"/>
                <w:bCs/>
                <w:sz w:val="22"/>
              </w:rPr>
              <w:t xml:space="preserve"> </w:t>
            </w:r>
            <w:r w:rsidRPr="007F762B">
              <w:rPr>
                <w:rFonts w:eastAsia="Times New Roman" w:cs="Times New Roman"/>
                <w:bCs/>
                <w:sz w:val="22"/>
              </w:rPr>
              <w:t>objek geometri dinamis dengan GeoGebra</w:t>
            </w:r>
          </w:p>
        </w:tc>
      </w:tr>
      <w:tr w:rsidR="007F762B" w:rsidRPr="00F00A79" w14:paraId="2868719C" w14:textId="77777777" w:rsidTr="00601A25">
        <w:trPr>
          <w:trHeight w:val="340"/>
        </w:trPr>
        <w:tc>
          <w:tcPr>
            <w:tcW w:w="735" w:type="pct"/>
            <w:gridSpan w:val="2"/>
            <w:vMerge/>
            <w:shd w:val="clear" w:color="auto" w:fill="D9D9D9" w:themeFill="background1" w:themeFillShade="D9"/>
          </w:tcPr>
          <w:p w14:paraId="3FEC64FC"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6AEB0132" w14:textId="48053AFE" w:rsidR="007F762B" w:rsidRDefault="007F762B" w:rsidP="007F762B">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8</w:t>
            </w:r>
          </w:p>
        </w:tc>
        <w:tc>
          <w:tcPr>
            <w:tcW w:w="3753" w:type="pct"/>
            <w:gridSpan w:val="10"/>
            <w:shd w:val="clear" w:color="auto" w:fill="auto"/>
          </w:tcPr>
          <w:p w14:paraId="0F25038D" w14:textId="514E998F" w:rsidR="003B0723" w:rsidRDefault="003B0723">
            <w:pPr>
              <w:pStyle w:val="ListParagraph"/>
              <w:numPr>
                <w:ilvl w:val="0"/>
                <w:numId w:val="18"/>
              </w:numPr>
              <w:autoSpaceDE w:val="0"/>
              <w:autoSpaceDN w:val="0"/>
              <w:spacing w:before="0" w:after="0" w:line="240" w:lineRule="auto"/>
              <w:ind w:left="358"/>
              <w:jc w:val="left"/>
              <w:rPr>
                <w:rFonts w:eastAsia="Times New Roman" w:cs="Times New Roman"/>
                <w:bCs/>
                <w:sz w:val="22"/>
              </w:rPr>
            </w:pPr>
            <w:r w:rsidRPr="003B0723">
              <w:rPr>
                <w:rFonts w:eastAsia="Times New Roman" w:cs="Times New Roman"/>
                <w:bCs/>
                <w:sz w:val="22"/>
              </w:rPr>
              <w:t>Me</w:t>
            </w:r>
            <w:r>
              <w:rPr>
                <w:rFonts w:eastAsia="Times New Roman" w:cs="Times New Roman"/>
                <w:bCs/>
                <w:sz w:val="22"/>
              </w:rPr>
              <w:t xml:space="preserve">ngenali </w:t>
            </w:r>
            <w:r w:rsidRPr="003B0723">
              <w:rPr>
                <w:rFonts w:eastAsia="Times New Roman" w:cs="Times New Roman"/>
                <w:bCs/>
                <w:sz w:val="22"/>
              </w:rPr>
              <w:t xml:space="preserve">perintah-perintah LaTeX untuk menuliskan simbol-simbol/ekspresisimbol matematika dan pengaturan teks </w:t>
            </w:r>
          </w:p>
          <w:p w14:paraId="5499B959" w14:textId="4CC3D090" w:rsidR="007F762B" w:rsidRPr="007111E6" w:rsidRDefault="003B0723">
            <w:pPr>
              <w:pStyle w:val="ListParagraph"/>
              <w:numPr>
                <w:ilvl w:val="0"/>
                <w:numId w:val="18"/>
              </w:numPr>
              <w:autoSpaceDE w:val="0"/>
              <w:autoSpaceDN w:val="0"/>
              <w:spacing w:before="0" w:after="0" w:line="240" w:lineRule="auto"/>
              <w:ind w:left="358"/>
              <w:jc w:val="left"/>
              <w:rPr>
                <w:rFonts w:eastAsia="Times New Roman" w:cs="Times New Roman"/>
                <w:bCs/>
                <w:sz w:val="22"/>
              </w:rPr>
            </w:pPr>
            <w:r w:rsidRPr="003B0723">
              <w:rPr>
                <w:rFonts w:eastAsia="Times New Roman" w:cs="Times New Roman"/>
                <w:bCs/>
                <w:sz w:val="22"/>
              </w:rPr>
              <w:t>Mempraktikkan perintah-perintah LaTeX untuk menuliskan simbol-simbol/ekspresiekspresi matematika dan menuliskan teks dengan format khusus</w:t>
            </w:r>
          </w:p>
        </w:tc>
      </w:tr>
      <w:tr w:rsidR="003B0723" w:rsidRPr="00F00A79" w14:paraId="1935DE48" w14:textId="77777777" w:rsidTr="00601A25">
        <w:trPr>
          <w:trHeight w:val="340"/>
        </w:trPr>
        <w:tc>
          <w:tcPr>
            <w:tcW w:w="735" w:type="pct"/>
            <w:gridSpan w:val="2"/>
            <w:vMerge/>
            <w:shd w:val="clear" w:color="auto" w:fill="D9D9D9" w:themeFill="background1" w:themeFillShade="D9"/>
          </w:tcPr>
          <w:p w14:paraId="1C140DD6" w14:textId="77777777" w:rsidR="003B0723" w:rsidRPr="00F00A79" w:rsidRDefault="003B0723" w:rsidP="007F762B">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4863791F" w14:textId="21E2E13B" w:rsidR="003B0723" w:rsidRPr="00F00A79" w:rsidRDefault="003B0723" w:rsidP="007F762B">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9</w:t>
            </w:r>
          </w:p>
        </w:tc>
        <w:tc>
          <w:tcPr>
            <w:tcW w:w="3753" w:type="pct"/>
            <w:gridSpan w:val="10"/>
            <w:shd w:val="clear" w:color="auto" w:fill="auto"/>
          </w:tcPr>
          <w:p w14:paraId="6918AAE5" w14:textId="77777777" w:rsidR="003B0723" w:rsidRDefault="003B0723">
            <w:pPr>
              <w:pStyle w:val="ListParagraph"/>
              <w:numPr>
                <w:ilvl w:val="0"/>
                <w:numId w:val="24"/>
              </w:numPr>
              <w:autoSpaceDE w:val="0"/>
              <w:autoSpaceDN w:val="0"/>
              <w:spacing w:before="0" w:after="0" w:line="240" w:lineRule="auto"/>
              <w:ind w:left="358"/>
              <w:jc w:val="left"/>
              <w:rPr>
                <w:rFonts w:eastAsia="Times New Roman" w:cs="Times New Roman"/>
                <w:bCs/>
                <w:sz w:val="22"/>
              </w:rPr>
            </w:pPr>
            <w:r w:rsidRPr="003B0723">
              <w:rPr>
                <w:rFonts w:eastAsia="Times New Roman" w:cs="Times New Roman"/>
                <w:bCs/>
                <w:sz w:val="22"/>
              </w:rPr>
              <w:t>M</w:t>
            </w:r>
            <w:r>
              <w:rPr>
                <w:rFonts w:eastAsia="Times New Roman" w:cs="Times New Roman"/>
                <w:bCs/>
                <w:sz w:val="22"/>
              </w:rPr>
              <w:t xml:space="preserve">engenali </w:t>
            </w:r>
            <w:r w:rsidRPr="003B0723">
              <w:rPr>
                <w:rFonts w:eastAsia="Times New Roman" w:cs="Times New Roman"/>
                <w:bCs/>
                <w:sz w:val="22"/>
              </w:rPr>
              <w:t xml:space="preserve"> perintah-perintah LaTeX untuk menghasilkan dokumen matematis, misalnya artikel jurnal/makalah, slide presentasi </w:t>
            </w:r>
          </w:p>
          <w:p w14:paraId="2B2A84D0" w14:textId="23680871" w:rsidR="003B0723" w:rsidRPr="003B0723" w:rsidRDefault="003B0723">
            <w:pPr>
              <w:pStyle w:val="ListParagraph"/>
              <w:numPr>
                <w:ilvl w:val="0"/>
                <w:numId w:val="24"/>
              </w:numPr>
              <w:autoSpaceDE w:val="0"/>
              <w:autoSpaceDN w:val="0"/>
              <w:spacing w:before="0" w:after="0" w:line="240" w:lineRule="auto"/>
              <w:ind w:left="358"/>
              <w:jc w:val="left"/>
              <w:rPr>
                <w:rFonts w:eastAsia="Times New Roman" w:cs="Times New Roman"/>
                <w:bCs/>
                <w:sz w:val="22"/>
              </w:rPr>
            </w:pPr>
            <w:r w:rsidRPr="003B0723">
              <w:rPr>
                <w:rFonts w:eastAsia="Times New Roman" w:cs="Times New Roman"/>
                <w:bCs/>
                <w:sz w:val="22"/>
              </w:rPr>
              <w:t>Mempraktikkan perintah-perintah LaTeX untuk menghasilkan dokumen matematis, misalnya artikel jurnal/makalah, slide presentasi</w:t>
            </w:r>
          </w:p>
        </w:tc>
      </w:tr>
      <w:tr w:rsidR="007F762B" w:rsidRPr="00F00A79" w14:paraId="2211A2FB" w14:textId="786CF142" w:rsidTr="00601A25">
        <w:trPr>
          <w:trHeight w:val="340"/>
        </w:trPr>
        <w:tc>
          <w:tcPr>
            <w:tcW w:w="735" w:type="pct"/>
            <w:gridSpan w:val="2"/>
            <w:shd w:val="clear" w:color="auto" w:fill="D9D9D9" w:themeFill="background1" w:themeFillShade="D9"/>
            <w:vAlign w:val="center"/>
          </w:tcPr>
          <w:p w14:paraId="7331B072"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3"/>
            <w:shd w:val="clear" w:color="auto" w:fill="auto"/>
            <w:vAlign w:val="center"/>
          </w:tcPr>
          <w:p w14:paraId="2AF8B3AC" w14:textId="3FFF79F1" w:rsidR="007F762B" w:rsidRPr="00F00A79" w:rsidRDefault="003B0723" w:rsidP="007F762B">
            <w:pPr>
              <w:autoSpaceDE w:val="0"/>
              <w:autoSpaceDN w:val="0"/>
              <w:spacing w:before="0" w:after="0" w:line="240" w:lineRule="auto"/>
              <w:ind w:firstLine="0"/>
              <w:rPr>
                <w:rFonts w:eastAsia="Times New Roman" w:cs="Times New Roman"/>
                <w:szCs w:val="24"/>
                <w:lang w:val="en-US"/>
              </w:rPr>
            </w:pPr>
            <w:r w:rsidRPr="00886F61">
              <w:t xml:space="preserve">Pembelajaran Aplikasi Komputer dilakukan langsung melalui kegiatan praktik. Oleh karena itu setiap mahasiswa harus memiliki akses komputer dan program komputer yang diperlukan. Pada pertemuan awal diperkenalkan dan dibahas beberapa software aplikasi matematika, baik yang komersial maupun yang gratis, beserta fitur-fitur masing-masign software. Pada pertemuan-pertemuan selanjutnya digunakan software Euler Maths Toolbox (EMT), GeoGebra, dan LaTeX. Terdapat dua alasan utama penggunaan software Euler. Pertam, </w:t>
            </w:r>
            <w:r w:rsidRPr="00886F61">
              <w:lastRenderedPageBreak/>
              <w:t>software ini gratis dan</w:t>
            </w:r>
            <w:r>
              <w:t xml:space="preserve"> </w:t>
            </w:r>
            <w:r w:rsidRPr="00886F61">
              <w:t>dapat diunduh secara gratis dari situs pengembangnya. Kedua, penggunaan software ini sangat mudah dan ruang kerjanya bersifat terpadu antara catatan berupa teks (tulisan biasa maupun teks matematika), program, 3 dan perintah-perintah untuk melakukan perhitungan matematika, serta tampilan hasil perhitungan dan gambar.</w:t>
            </w:r>
          </w:p>
        </w:tc>
      </w:tr>
      <w:tr w:rsidR="007F762B" w:rsidRPr="00F00A79" w14:paraId="561AFCA1" w14:textId="77777777" w:rsidTr="00601A25">
        <w:trPr>
          <w:trHeight w:val="2264"/>
        </w:trPr>
        <w:tc>
          <w:tcPr>
            <w:tcW w:w="735" w:type="pct"/>
            <w:gridSpan w:val="2"/>
            <w:shd w:val="clear" w:color="auto" w:fill="D9D9D9" w:themeFill="background1" w:themeFillShade="D9"/>
            <w:vAlign w:val="center"/>
          </w:tcPr>
          <w:p w14:paraId="19A63454" w14:textId="51F89394" w:rsidR="007F762B" w:rsidRPr="00F00A79" w:rsidRDefault="007F762B" w:rsidP="007F762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lastRenderedPageBreak/>
              <w:t>BAHAN KAJIAN</w:t>
            </w:r>
            <w:r w:rsidRPr="00F00A79">
              <w:rPr>
                <w:rFonts w:eastAsia="Times New Roman" w:cs="Times New Roman"/>
                <w:b/>
                <w:sz w:val="22"/>
                <w:lang w:val="id-ID"/>
              </w:rPr>
              <w:t>/MATERI PEMBELAJARAN</w:t>
            </w:r>
          </w:p>
        </w:tc>
        <w:tc>
          <w:tcPr>
            <w:tcW w:w="4265" w:type="pct"/>
            <w:gridSpan w:val="13"/>
            <w:shd w:val="clear" w:color="auto" w:fill="auto"/>
          </w:tcPr>
          <w:p w14:paraId="548C3C60" w14:textId="77777777" w:rsidR="002D2601" w:rsidRDefault="002D2601">
            <w:pPr>
              <w:pStyle w:val="ListParagraph"/>
              <w:numPr>
                <w:ilvl w:val="0"/>
                <w:numId w:val="19"/>
              </w:numPr>
              <w:autoSpaceDE w:val="0"/>
              <w:autoSpaceDN w:val="0"/>
              <w:adjustRightInd w:val="0"/>
              <w:spacing w:before="0" w:after="4" w:line="276" w:lineRule="auto"/>
              <w:ind w:right="6"/>
            </w:pPr>
            <w:r>
              <w:t>S</w:t>
            </w:r>
            <w:r w:rsidRPr="00886F61">
              <w:t>oftware Euler</w:t>
            </w:r>
          </w:p>
          <w:p w14:paraId="22F51215" w14:textId="77777777" w:rsidR="002D2601" w:rsidRDefault="002D2601">
            <w:pPr>
              <w:pStyle w:val="ListParagraph"/>
              <w:numPr>
                <w:ilvl w:val="0"/>
                <w:numId w:val="19"/>
              </w:numPr>
              <w:autoSpaceDE w:val="0"/>
              <w:autoSpaceDN w:val="0"/>
              <w:adjustRightInd w:val="0"/>
              <w:spacing w:before="0" w:after="4" w:line="276" w:lineRule="auto"/>
              <w:ind w:right="6"/>
            </w:pPr>
            <w:r w:rsidRPr="00886F61">
              <w:t>Maths Toolbox (EMT),</w:t>
            </w:r>
          </w:p>
          <w:p w14:paraId="2EC375FD" w14:textId="77777777" w:rsidR="002D2601" w:rsidRDefault="002D2601">
            <w:pPr>
              <w:pStyle w:val="ListParagraph"/>
              <w:numPr>
                <w:ilvl w:val="0"/>
                <w:numId w:val="19"/>
              </w:numPr>
              <w:autoSpaceDE w:val="0"/>
              <w:autoSpaceDN w:val="0"/>
              <w:adjustRightInd w:val="0"/>
              <w:spacing w:before="0" w:after="4" w:line="276" w:lineRule="auto"/>
              <w:ind w:right="6"/>
            </w:pPr>
            <w:r w:rsidRPr="00886F61">
              <w:t>GeoGebra,</w:t>
            </w:r>
          </w:p>
          <w:p w14:paraId="7421F759" w14:textId="1B9233E5" w:rsidR="007F762B" w:rsidRPr="008975F9" w:rsidRDefault="002D2601">
            <w:pPr>
              <w:pStyle w:val="ListParagraph"/>
              <w:numPr>
                <w:ilvl w:val="0"/>
                <w:numId w:val="19"/>
              </w:numPr>
              <w:autoSpaceDE w:val="0"/>
              <w:autoSpaceDN w:val="0"/>
              <w:spacing w:before="0" w:after="0" w:line="240" w:lineRule="auto"/>
              <w:jc w:val="left"/>
              <w:rPr>
                <w:rFonts w:eastAsia="Times New Roman" w:cs="Times New Roman"/>
                <w:bCs/>
                <w:sz w:val="22"/>
              </w:rPr>
            </w:pPr>
            <w:r w:rsidRPr="00886F61">
              <w:t>LaTeX.</w:t>
            </w:r>
          </w:p>
        </w:tc>
      </w:tr>
      <w:tr w:rsidR="007F762B" w:rsidRPr="00F00A79" w14:paraId="39014F9E" w14:textId="77777777" w:rsidTr="00601A25">
        <w:trPr>
          <w:trHeight w:val="692"/>
        </w:trPr>
        <w:tc>
          <w:tcPr>
            <w:tcW w:w="735" w:type="pct"/>
            <w:gridSpan w:val="2"/>
            <w:shd w:val="clear" w:color="auto" w:fill="D9D9D9" w:themeFill="background1" w:themeFillShade="D9"/>
            <w:vAlign w:val="center"/>
          </w:tcPr>
          <w:p w14:paraId="645A8A85" w14:textId="79BAFA3F"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3"/>
            <w:shd w:val="clear" w:color="auto" w:fill="auto"/>
          </w:tcPr>
          <w:p w14:paraId="64074E4A" w14:textId="77777777" w:rsidR="007F762B" w:rsidRDefault="00E13BAC">
            <w:pPr>
              <w:pStyle w:val="ListParagraph"/>
              <w:numPr>
                <w:ilvl w:val="0"/>
                <w:numId w:val="25"/>
              </w:numPr>
              <w:autoSpaceDE w:val="0"/>
              <w:autoSpaceDN w:val="0"/>
              <w:spacing w:before="0" w:after="0" w:line="240" w:lineRule="auto"/>
              <w:jc w:val="left"/>
              <w:rPr>
                <w:sz w:val="22"/>
              </w:rPr>
            </w:pPr>
            <w:r w:rsidRPr="00E13BAC">
              <w:rPr>
                <w:sz w:val="22"/>
              </w:rPr>
              <w:t>Busrah, Z. (2019). Matematika Komputasi Berbasis Pemrograman Matlab.</w:t>
            </w:r>
          </w:p>
          <w:p w14:paraId="683A96D5" w14:textId="77777777" w:rsidR="00E13BAC" w:rsidRDefault="00E13BAC">
            <w:pPr>
              <w:pStyle w:val="ListParagraph"/>
              <w:numPr>
                <w:ilvl w:val="0"/>
                <w:numId w:val="25"/>
              </w:numPr>
              <w:autoSpaceDE w:val="0"/>
              <w:autoSpaceDN w:val="0"/>
              <w:spacing w:before="0" w:after="0" w:line="240" w:lineRule="auto"/>
              <w:jc w:val="left"/>
              <w:rPr>
                <w:sz w:val="22"/>
              </w:rPr>
            </w:pPr>
            <w:r w:rsidRPr="00E13BAC">
              <w:rPr>
                <w:sz w:val="22"/>
              </w:rPr>
              <w:t>Noviana, W. (2024). Pengembangan Prototipe Pembelajaran Matematika Komputasi dengan Pendekatan Kolaboratif Berdasarkan Model STAD. </w:t>
            </w:r>
            <w:r w:rsidRPr="00E13BAC">
              <w:rPr>
                <w:i/>
                <w:iCs/>
                <w:sz w:val="22"/>
              </w:rPr>
              <w:t>Summary</w:t>
            </w:r>
            <w:r w:rsidRPr="00E13BAC">
              <w:rPr>
                <w:sz w:val="22"/>
              </w:rPr>
              <w:t>, </w:t>
            </w:r>
            <w:r w:rsidRPr="00E13BAC">
              <w:rPr>
                <w:i/>
                <w:iCs/>
                <w:sz w:val="22"/>
              </w:rPr>
              <w:t>1</w:t>
            </w:r>
            <w:r w:rsidRPr="00E13BAC">
              <w:rPr>
                <w:sz w:val="22"/>
              </w:rPr>
              <w:t>(1), 1-14.</w:t>
            </w:r>
          </w:p>
          <w:p w14:paraId="41F6ED7B" w14:textId="24056039" w:rsidR="00E13BAC" w:rsidRPr="00E13BAC" w:rsidRDefault="00E13BAC">
            <w:pPr>
              <w:pStyle w:val="ListParagraph"/>
              <w:numPr>
                <w:ilvl w:val="0"/>
                <w:numId w:val="25"/>
              </w:numPr>
              <w:autoSpaceDE w:val="0"/>
              <w:autoSpaceDN w:val="0"/>
              <w:spacing w:before="0" w:after="0" w:line="240" w:lineRule="auto"/>
              <w:jc w:val="left"/>
              <w:rPr>
                <w:sz w:val="22"/>
              </w:rPr>
            </w:pPr>
            <w:r w:rsidRPr="00E13BAC">
              <w:rPr>
                <w:sz w:val="22"/>
              </w:rPr>
              <w:t>Basuki, A., Ramadijanti, N., &amp; Kom, S. (2005). Metode Numerik dan Algoritma Komputasi.</w:t>
            </w:r>
          </w:p>
        </w:tc>
      </w:tr>
      <w:tr w:rsidR="007F762B" w:rsidRPr="00F00A79" w14:paraId="1C97F2C3" w14:textId="77777777" w:rsidTr="00601A25">
        <w:trPr>
          <w:trHeight w:val="454"/>
        </w:trPr>
        <w:tc>
          <w:tcPr>
            <w:tcW w:w="735" w:type="pct"/>
            <w:gridSpan w:val="2"/>
            <w:shd w:val="clear" w:color="auto" w:fill="D9D9D9" w:themeFill="background1" w:themeFillShade="D9"/>
            <w:vAlign w:val="center"/>
          </w:tcPr>
          <w:p w14:paraId="02582244"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3"/>
            <w:shd w:val="clear" w:color="auto" w:fill="auto"/>
          </w:tcPr>
          <w:p w14:paraId="0A273138" w14:textId="70E7A347" w:rsidR="007F762B" w:rsidRPr="00F00A79" w:rsidRDefault="00510230" w:rsidP="007F762B">
            <w:pPr>
              <w:autoSpaceDE w:val="0"/>
              <w:autoSpaceDN w:val="0"/>
              <w:spacing w:before="0" w:after="0" w:line="240" w:lineRule="auto"/>
              <w:ind w:firstLine="0"/>
              <w:jc w:val="left"/>
              <w:rPr>
                <w:rFonts w:eastAsia="Times New Roman" w:cs="Times New Roman"/>
                <w:b/>
                <w:sz w:val="22"/>
                <w:lang w:val="id-ID"/>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Yusem Ba’ru</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S.Pd.,</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r>
      <w:tr w:rsidR="007F762B" w:rsidRPr="00F00A79" w14:paraId="1719949A" w14:textId="77777777" w:rsidTr="00601A25">
        <w:trPr>
          <w:trHeight w:val="728"/>
        </w:trPr>
        <w:tc>
          <w:tcPr>
            <w:tcW w:w="735" w:type="pct"/>
            <w:gridSpan w:val="2"/>
            <w:shd w:val="clear" w:color="auto" w:fill="D9D9D9" w:themeFill="background1" w:themeFillShade="D9"/>
            <w:vAlign w:val="center"/>
          </w:tcPr>
          <w:p w14:paraId="0C48DCE7"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3"/>
            <w:shd w:val="clear" w:color="auto" w:fill="auto"/>
          </w:tcPr>
          <w:p w14:paraId="624F4BBE" w14:textId="0D3EF51E" w:rsidR="007F762B" w:rsidRPr="003A44EA" w:rsidRDefault="00CB148B" w:rsidP="007F762B">
            <w:pPr>
              <w:autoSpaceDE w:val="0"/>
              <w:autoSpaceDN w:val="0"/>
              <w:spacing w:before="0" w:after="0" w:line="240" w:lineRule="auto"/>
              <w:ind w:firstLine="0"/>
              <w:jc w:val="left"/>
              <w:rPr>
                <w:rFonts w:eastAsia="Times New Roman" w:cs="Times New Roman"/>
                <w:b/>
                <w:sz w:val="22"/>
                <w:lang w:val="en-US"/>
              </w:rPr>
            </w:pPr>
            <w:r>
              <w:rPr>
                <w:rFonts w:eastAsia="Times New Roman" w:cs="Times New Roman"/>
                <w:b/>
                <w:sz w:val="22"/>
                <w:lang w:val="en-US"/>
              </w:rPr>
              <w:t xml:space="preserve">Aplikasi Komputer </w:t>
            </w:r>
          </w:p>
        </w:tc>
      </w:tr>
      <w:tr w:rsidR="007F762B" w:rsidRPr="00F00A79" w14:paraId="533E03BF" w14:textId="77777777" w:rsidTr="00601A25">
        <w:trPr>
          <w:trHeight w:val="567"/>
          <w:tblHeader/>
        </w:trPr>
        <w:tc>
          <w:tcPr>
            <w:tcW w:w="185" w:type="pct"/>
            <w:vMerge w:val="restart"/>
            <w:shd w:val="clear" w:color="auto" w:fill="D9D9D9" w:themeFill="background1" w:themeFillShade="D9"/>
            <w:vAlign w:val="center"/>
          </w:tcPr>
          <w:p w14:paraId="5A06F75F"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tcPr>
          <w:p w14:paraId="17A06901" w14:textId="5A84643B"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D80E85">
              <w:rPr>
                <w:rFonts w:ascii="Times New Roman" w:hAnsi="Times New Roman" w:cs="Times New Roman"/>
              </w:rPr>
              <w:t>Me</w:t>
            </w:r>
            <w:r>
              <w:rPr>
                <w:rFonts w:ascii="Times New Roman" w:hAnsi="Times New Roman" w:cs="Times New Roman"/>
              </w:rPr>
              <w:t xml:space="preserve">nelaah </w:t>
            </w:r>
            <w:r w:rsidRPr="00D80E85">
              <w:rPr>
                <w:rFonts w:ascii="Times New Roman" w:hAnsi="Times New Roman" w:cs="Times New Roman"/>
              </w:rPr>
              <w:t>Ellips</w:t>
            </w:r>
            <w:r w:rsidRPr="00D80E85">
              <w:rPr>
                <w:rFonts w:ascii="Times New Roman" w:hAnsi="Times New Roman" w:cs="Times New Roman"/>
                <w:spacing w:val="-1"/>
              </w:rPr>
              <w:t xml:space="preserve"> </w:t>
            </w:r>
            <w:r w:rsidRPr="00D80E85">
              <w:rPr>
                <w:rFonts w:ascii="Times New Roman" w:hAnsi="Times New Roman" w:cs="Times New Roman"/>
              </w:rPr>
              <w:t>dan dapat</w:t>
            </w:r>
            <w:r w:rsidRPr="00D80E85">
              <w:rPr>
                <w:rFonts w:ascii="Times New Roman" w:hAnsi="Times New Roman" w:cs="Times New Roman"/>
                <w:spacing w:val="-1"/>
              </w:rPr>
              <w:t xml:space="preserve"> </w:t>
            </w:r>
            <w:r w:rsidRPr="00D80E85">
              <w:rPr>
                <w:rFonts w:ascii="Times New Roman" w:hAnsi="Times New Roman" w:cs="Times New Roman"/>
              </w:rPr>
              <w:t>menggambar</w:t>
            </w:r>
            <w:r w:rsidRPr="00D80E85">
              <w:rPr>
                <w:rFonts w:ascii="Times New Roman" w:hAnsi="Times New Roman" w:cs="Times New Roman"/>
                <w:spacing w:val="-1"/>
              </w:rPr>
              <w:t xml:space="preserve"> </w:t>
            </w:r>
            <w:r w:rsidRPr="00D80E85">
              <w:rPr>
                <w:rFonts w:ascii="Times New Roman" w:hAnsi="Times New Roman" w:cs="Times New Roman"/>
              </w:rPr>
              <w:t>ellips pada</w:t>
            </w:r>
            <w:r w:rsidRPr="00D80E85">
              <w:rPr>
                <w:rFonts w:ascii="Times New Roman" w:hAnsi="Times New Roman" w:cs="Times New Roman"/>
                <w:spacing w:val="-3"/>
              </w:rPr>
              <w:t xml:space="preserve"> </w:t>
            </w:r>
            <w:r w:rsidRPr="00D80E85">
              <w:rPr>
                <w:rFonts w:ascii="Times New Roman" w:hAnsi="Times New Roman" w:cs="Times New Roman"/>
              </w:rPr>
              <w:t>bidang</w:t>
            </w:r>
            <w:r w:rsidRPr="00D80E85">
              <w:rPr>
                <w:rFonts w:ascii="Times New Roman" w:hAnsi="Times New Roman" w:cs="Times New Roman"/>
                <w:spacing w:val="-4"/>
              </w:rPr>
              <w:t xml:space="preserve"> </w:t>
            </w:r>
            <w:r w:rsidRPr="00D80E85">
              <w:rPr>
                <w:rFonts w:ascii="Times New Roman" w:hAnsi="Times New Roman" w:cs="Times New Roman"/>
              </w:rPr>
              <w:t>koordinat</w:t>
            </w:r>
          </w:p>
        </w:tc>
        <w:tc>
          <w:tcPr>
            <w:tcW w:w="1452" w:type="pct"/>
            <w:gridSpan w:val="4"/>
            <w:shd w:val="clear" w:color="auto" w:fill="D9D9D9" w:themeFill="background1" w:themeFillShade="D9"/>
            <w:vAlign w:val="center"/>
          </w:tcPr>
          <w:p w14:paraId="7FE91B02"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7" w:type="pct"/>
            <w:gridSpan w:val="5"/>
            <w:shd w:val="clear" w:color="auto" w:fill="D9D9D9" w:themeFill="background1" w:themeFillShade="D9"/>
            <w:vAlign w:val="center"/>
          </w:tcPr>
          <w:p w14:paraId="2CBE1F27"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vMerge w:val="restart"/>
            <w:shd w:val="clear" w:color="auto" w:fill="D9D9D9" w:themeFill="background1" w:themeFillShade="D9"/>
            <w:vAlign w:val="center"/>
          </w:tcPr>
          <w:p w14:paraId="14BDE5B9"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7" w:type="pct"/>
            <w:vMerge w:val="restart"/>
            <w:shd w:val="clear" w:color="auto" w:fill="D9D9D9" w:themeFill="background1" w:themeFillShade="D9"/>
            <w:vAlign w:val="center"/>
          </w:tcPr>
          <w:p w14:paraId="5422B9C8"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7F762B" w:rsidRPr="00F00A79" w14:paraId="5862C167" w14:textId="77777777" w:rsidTr="002C1900">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871" w:type="pct"/>
            <w:gridSpan w:val="3"/>
            <w:shd w:val="clear" w:color="auto" w:fill="D9D9D9" w:themeFill="background1" w:themeFillShade="D9"/>
            <w:vAlign w:val="center"/>
          </w:tcPr>
          <w:p w14:paraId="6903EEF1" w14:textId="5301F764" w:rsidR="007F762B" w:rsidRPr="00F00A79" w:rsidRDefault="007F762B" w:rsidP="007F762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1" w:type="pct"/>
            <w:tcBorders>
              <w:bottom w:val="single" w:sz="4" w:space="0" w:color="auto"/>
            </w:tcBorders>
            <w:shd w:val="clear" w:color="auto" w:fill="D9D9D9" w:themeFill="background1" w:themeFillShade="D9"/>
            <w:vAlign w:val="center"/>
          </w:tcPr>
          <w:p w14:paraId="56F275EE"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60" w:type="pct"/>
            <w:gridSpan w:val="2"/>
            <w:shd w:val="clear" w:color="auto" w:fill="D9D9D9" w:themeFill="background1" w:themeFillShade="D9"/>
            <w:vAlign w:val="center"/>
          </w:tcPr>
          <w:p w14:paraId="5D18CCEC" w14:textId="63D1D2B4" w:rsidR="007F762B" w:rsidRPr="00F00A79" w:rsidRDefault="007F762B" w:rsidP="007F762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7F762B" w:rsidRPr="00F00A79" w:rsidRDefault="007F762B" w:rsidP="007F762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Pr="00F00A79">
              <w:rPr>
                <w:rFonts w:eastAsia="Times New Roman" w:cs="Times New Roman"/>
                <w:b/>
                <w:sz w:val="22"/>
                <w:lang w:val="id-ID"/>
              </w:rPr>
              <w:t xml:space="preserve"> (ONLINE)</w:t>
            </w:r>
          </w:p>
        </w:tc>
        <w:tc>
          <w:tcPr>
            <w:tcW w:w="790" w:type="pct"/>
            <w:vMerge/>
            <w:tcBorders>
              <w:bottom w:val="single" w:sz="4" w:space="0" w:color="auto"/>
            </w:tcBorders>
            <w:shd w:val="clear" w:color="auto" w:fill="D9D9D9" w:themeFill="background1" w:themeFillShade="D9"/>
            <w:vAlign w:val="center"/>
          </w:tcPr>
          <w:p w14:paraId="41E66BED"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257" w:type="pct"/>
            <w:vMerge/>
            <w:tcBorders>
              <w:bottom w:val="single" w:sz="4" w:space="0" w:color="auto"/>
            </w:tcBorders>
            <w:shd w:val="clear" w:color="auto" w:fill="D9D9D9" w:themeFill="background1" w:themeFillShade="D9"/>
          </w:tcPr>
          <w:p w14:paraId="3FC735AB"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r>
      <w:tr w:rsidR="007F762B" w:rsidRPr="00F00A79" w14:paraId="5B2B1AB0" w14:textId="77777777" w:rsidTr="002C1900">
        <w:trPr>
          <w:trHeight w:val="4498"/>
        </w:trPr>
        <w:tc>
          <w:tcPr>
            <w:tcW w:w="185" w:type="pct"/>
            <w:shd w:val="clear" w:color="auto" w:fill="auto"/>
            <w:vAlign w:val="center"/>
          </w:tcPr>
          <w:p w14:paraId="5FA275EA" w14:textId="54C55374" w:rsidR="007F762B" w:rsidRPr="00F00A79" w:rsidRDefault="007F762B" w:rsidP="007F762B">
            <w:pPr>
              <w:pStyle w:val="NoSpacing"/>
              <w:jc w:val="center"/>
              <w:rPr>
                <w:rFonts w:ascii="Cambria" w:hAnsi="Cambria" w:cstheme="minorHAnsi"/>
                <w:lang w:eastAsia="id-ID"/>
              </w:rPr>
            </w:pPr>
            <w:r w:rsidRPr="00F00A79">
              <w:rPr>
                <w:rFonts w:ascii="Cambria" w:hAnsi="Cambria" w:cstheme="minorHAnsi"/>
                <w:lang w:eastAsia="id-ID"/>
              </w:rPr>
              <w:lastRenderedPageBreak/>
              <w:t>1</w:t>
            </w:r>
          </w:p>
        </w:tc>
        <w:tc>
          <w:tcPr>
            <w:tcW w:w="839" w:type="pct"/>
            <w:gridSpan w:val="3"/>
            <w:shd w:val="clear" w:color="auto" w:fill="auto"/>
          </w:tcPr>
          <w:p w14:paraId="2FA565C8" w14:textId="77777777" w:rsidR="007F762B" w:rsidRPr="000A4FB8" w:rsidRDefault="007F762B" w:rsidP="007F762B">
            <w:pPr>
              <w:spacing w:before="0" w:after="0" w:line="240" w:lineRule="auto"/>
              <w:ind w:firstLine="0"/>
              <w:rPr>
                <w:rFonts w:eastAsia="Times New Roman" w:cs="Times New Roman"/>
                <w:bCs/>
                <w:sz w:val="22"/>
                <w:lang w:val="en-US" w:eastAsia="id-ID"/>
              </w:rPr>
            </w:pPr>
            <w:r w:rsidRPr="000A4FB8">
              <w:rPr>
                <w:rFonts w:eastAsia="Times New Roman" w:cs="Times New Roman"/>
                <w:bCs/>
                <w:sz w:val="22"/>
                <w:lang w:val="en-US" w:eastAsia="id-ID"/>
              </w:rPr>
              <w:t>Mahasiswa mampu:</w:t>
            </w:r>
          </w:p>
          <w:p w14:paraId="0405CAC6" w14:textId="2B191222" w:rsidR="007F762B" w:rsidRPr="00843383" w:rsidRDefault="007F762B" w:rsidP="007F762B">
            <w:pPr>
              <w:pStyle w:val="ListParagraph"/>
              <w:spacing w:before="0" w:after="0" w:line="240" w:lineRule="auto"/>
              <w:ind w:left="212" w:firstLine="0"/>
              <w:rPr>
                <w:rFonts w:eastAsia="Times New Roman" w:cs="Times New Roman"/>
                <w:bCs/>
                <w:sz w:val="22"/>
                <w:lang w:val="en-US" w:eastAsia="id-ID"/>
              </w:rPr>
            </w:pPr>
            <w:r>
              <w:rPr>
                <w:rFonts w:eastAsia="Times New Roman" w:cs="Times New Roman"/>
                <w:bCs/>
                <w:sz w:val="22"/>
                <w:lang w:val="en-US" w:eastAsia="id-ID"/>
              </w:rPr>
              <w:t>Memahami RPS</w:t>
            </w:r>
            <w:r w:rsidR="002D2601">
              <w:rPr>
                <w:rFonts w:eastAsia="Times New Roman" w:cs="Times New Roman"/>
                <w:bCs/>
                <w:sz w:val="22"/>
                <w:lang w:val="en-US" w:eastAsia="id-ID"/>
              </w:rPr>
              <w:t xml:space="preserve"> Matematika Komputasi </w:t>
            </w:r>
          </w:p>
          <w:p w14:paraId="7692889E" w14:textId="7AFBF444" w:rsidR="007F762B" w:rsidRPr="00F00A79" w:rsidRDefault="007F762B" w:rsidP="007F762B">
            <w:pPr>
              <w:pStyle w:val="TableParagraph"/>
              <w:ind w:right="71"/>
              <w:rPr>
                <w:rFonts w:ascii="Cambria" w:hAnsi="Cambria" w:cstheme="minorHAnsi"/>
                <w:bCs/>
                <w:noProof/>
                <w:lang w:val="id-ID" w:eastAsia="id-ID"/>
              </w:rPr>
            </w:pPr>
          </w:p>
        </w:tc>
        <w:tc>
          <w:tcPr>
            <w:tcW w:w="871" w:type="pct"/>
            <w:gridSpan w:val="3"/>
            <w:tcBorders>
              <w:bottom w:val="single" w:sz="4" w:space="0" w:color="auto"/>
            </w:tcBorders>
            <w:shd w:val="clear" w:color="auto" w:fill="auto"/>
          </w:tcPr>
          <w:p w14:paraId="6E9003D7" w14:textId="0D8B9EE1" w:rsidR="007F762B" w:rsidRPr="002D2601" w:rsidRDefault="007F762B" w:rsidP="007F762B">
            <w:pPr>
              <w:autoSpaceDE w:val="0"/>
              <w:autoSpaceDN w:val="0"/>
              <w:spacing w:before="0" w:after="0" w:line="240" w:lineRule="auto"/>
              <w:ind w:left="-37" w:firstLine="0"/>
              <w:contextualSpacing/>
              <w:jc w:val="left"/>
              <w:rPr>
                <w:rFonts w:ascii="Times New Roman" w:eastAsia="Times New Roman" w:hAnsi="Times New Roman" w:cs="Times New Roman"/>
                <w:bCs/>
                <w:sz w:val="22"/>
              </w:rPr>
            </w:pPr>
            <w:r w:rsidRPr="002D2601">
              <w:rPr>
                <w:rFonts w:ascii="Times New Roman" w:eastAsia="Calibri" w:hAnsi="Times New Roman" w:cs="Times New Roman"/>
                <w:sz w:val="22"/>
              </w:rPr>
              <w:t>Mahasiswa mengetahui seluruh materi pokok yang akan diberikan dosen</w:t>
            </w:r>
          </w:p>
        </w:tc>
        <w:tc>
          <w:tcPr>
            <w:tcW w:w="581" w:type="pct"/>
            <w:shd w:val="clear" w:color="auto" w:fill="auto"/>
          </w:tcPr>
          <w:p w14:paraId="222B4398" w14:textId="77777777" w:rsidR="007F762B" w:rsidRDefault="007F762B" w:rsidP="007F762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F3C882C" w14:textId="593BDA1A" w:rsidR="007F762B" w:rsidRPr="00F00A79" w:rsidRDefault="007F762B" w:rsidP="007F762B">
            <w:pPr>
              <w:autoSpaceDE w:val="0"/>
              <w:autoSpaceDN w:val="0"/>
              <w:spacing w:before="0" w:after="0" w:line="240" w:lineRule="auto"/>
              <w:ind w:firstLine="0"/>
              <w:rPr>
                <w:rFonts w:eastAsia="Times New Roman" w:cs="Times New Roman"/>
                <w:sz w:val="22"/>
              </w:rPr>
            </w:pPr>
            <w:r w:rsidRPr="000A4FB8">
              <w:rPr>
                <w:rFonts w:eastAsia="Times New Roman" w:cs="Times New Roman"/>
                <w:sz w:val="22"/>
              </w:rPr>
              <w:t>Menunjukkan kecakapan dalam menjawab</w:t>
            </w:r>
          </w:p>
          <w:p w14:paraId="7F8F2910" w14:textId="0C857B47" w:rsidR="007F762B" w:rsidRDefault="007F762B" w:rsidP="007F762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2738BC" w14:textId="77777777" w:rsidR="007F762B" w:rsidRPr="00F00A79" w:rsidRDefault="007F762B" w:rsidP="007F762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7F762B" w:rsidRPr="00F00A79" w:rsidRDefault="007F762B">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162CB18" w14:textId="77777777" w:rsidR="007F762B" w:rsidRPr="00F00A79" w:rsidRDefault="007F762B" w:rsidP="007F762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7F762B" w:rsidRPr="00F00A79" w:rsidRDefault="007F762B">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7F762B" w:rsidRPr="00E416E4" w:rsidRDefault="007F762B" w:rsidP="007F762B">
            <w:pPr>
              <w:pStyle w:val="NoSpacing"/>
              <w:rPr>
                <w:rFonts w:ascii="Cambria" w:hAnsi="Cambria" w:cstheme="minorHAnsi"/>
                <w:lang w:eastAsia="id-ID"/>
              </w:rPr>
            </w:pPr>
          </w:p>
        </w:tc>
        <w:tc>
          <w:tcPr>
            <w:tcW w:w="660" w:type="pct"/>
            <w:gridSpan w:val="2"/>
            <w:shd w:val="clear" w:color="auto" w:fill="auto"/>
          </w:tcPr>
          <w:p w14:paraId="0854D854" w14:textId="0A3A7559" w:rsidR="007F762B" w:rsidRPr="009F4F4E" w:rsidRDefault="007F762B" w:rsidP="007F762B">
            <w:pPr>
              <w:pStyle w:val="NoSpacing"/>
              <w:rPr>
                <w:rFonts w:ascii="Cambria" w:hAnsi="Cambria"/>
                <w:lang w:val="en-ID"/>
              </w:rPr>
            </w:pPr>
            <w:r w:rsidRPr="009F4F4E">
              <w:rPr>
                <w:rFonts w:ascii="Cambria" w:hAnsi="Cambria"/>
                <w:b/>
                <w:bCs/>
                <w:lang w:val="en-ID"/>
              </w:rPr>
              <w:t>TM (</w:t>
            </w:r>
            <w:r w:rsidR="00E13BAC">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7F762B" w:rsidRPr="009F4F4E" w:rsidRDefault="007F762B" w:rsidP="007F762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BB26EEA" w14:textId="77777777" w:rsidR="007F762B" w:rsidRPr="009F4F4E" w:rsidRDefault="007F762B" w:rsidP="007F762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5755ADBF" w14:textId="77777777" w:rsidR="007F762B" w:rsidRPr="009F4F4E" w:rsidRDefault="007F762B" w:rsidP="007F762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7F762B" w:rsidRPr="009F4F4E" w:rsidRDefault="007F762B" w:rsidP="007F762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7BB9A920" w:rsidR="007F762B" w:rsidRPr="009F4F4E" w:rsidRDefault="007F762B" w:rsidP="007F762B">
            <w:pPr>
              <w:pStyle w:val="NoSpacing"/>
              <w:spacing w:before="240"/>
              <w:rPr>
                <w:rFonts w:ascii="Cambria" w:hAnsi="Cambria"/>
                <w:b/>
                <w:bCs/>
              </w:rPr>
            </w:pPr>
            <w:r w:rsidRPr="009F4F4E">
              <w:rPr>
                <w:rFonts w:ascii="Cambria" w:hAnsi="Cambria"/>
                <w:b/>
                <w:bCs/>
              </w:rPr>
              <w:t xml:space="preserve">BM: </w:t>
            </w:r>
            <w:r w:rsidR="00E13BAC">
              <w:rPr>
                <w:rFonts w:ascii="Cambria" w:hAnsi="Cambria"/>
                <w:b/>
                <w:bCs/>
              </w:rPr>
              <w:t>2</w:t>
            </w:r>
            <w:r w:rsidRPr="009F4F4E">
              <w:rPr>
                <w:rFonts w:ascii="Cambria" w:hAnsi="Cambria"/>
                <w:b/>
                <w:bCs/>
              </w:rPr>
              <w:t>x60</w:t>
            </w:r>
            <w:r>
              <w:rPr>
                <w:rFonts w:ascii="Cambria" w:hAnsi="Cambria"/>
                <w:b/>
                <w:bCs/>
              </w:rPr>
              <w:t>”</w:t>
            </w:r>
          </w:p>
          <w:p w14:paraId="550C3BB5" w14:textId="0603D719" w:rsidR="007F762B" w:rsidRPr="009F4F4E" w:rsidRDefault="007F762B" w:rsidP="007F762B">
            <w:pPr>
              <w:pStyle w:val="NoSpacing"/>
              <w:rPr>
                <w:rFonts w:ascii="Cambria" w:hAnsi="Cambria"/>
                <w:i/>
                <w:iCs/>
              </w:rPr>
            </w:pPr>
            <w:r w:rsidRPr="009F4F4E">
              <w:rPr>
                <w:rFonts w:ascii="Cambria" w:hAnsi="Cambria"/>
                <w:i/>
                <w:iCs/>
              </w:rPr>
              <w:t>Problem Solving</w:t>
            </w:r>
          </w:p>
          <w:p w14:paraId="515B6419" w14:textId="77777777" w:rsidR="007F762B" w:rsidRPr="009F4F4E" w:rsidRDefault="007F762B" w:rsidP="007F762B">
            <w:pPr>
              <w:pStyle w:val="NoSpacing"/>
              <w:rPr>
                <w:rFonts w:ascii="Cambria" w:hAnsi="Cambria"/>
              </w:rPr>
            </w:pPr>
          </w:p>
          <w:p w14:paraId="3A1BE8A7" w14:textId="5F30EAB7" w:rsidR="007F762B" w:rsidRPr="009F4F4E" w:rsidRDefault="007F762B" w:rsidP="007F762B">
            <w:pPr>
              <w:pStyle w:val="NoSpacing"/>
              <w:rPr>
                <w:rFonts w:ascii="Cambria" w:hAnsi="Cambria"/>
                <w:b/>
                <w:bCs/>
              </w:rPr>
            </w:pPr>
            <w:r w:rsidRPr="009F4F4E">
              <w:rPr>
                <w:rFonts w:ascii="Cambria" w:hAnsi="Cambria"/>
                <w:b/>
                <w:bCs/>
              </w:rPr>
              <w:t xml:space="preserve">PT: </w:t>
            </w:r>
            <w:r w:rsidR="00E13BAC">
              <w:rPr>
                <w:rFonts w:ascii="Cambria" w:hAnsi="Cambria"/>
                <w:b/>
                <w:bCs/>
              </w:rPr>
              <w:t>2</w:t>
            </w:r>
            <w:r w:rsidRPr="009F4F4E">
              <w:rPr>
                <w:rFonts w:ascii="Cambria" w:hAnsi="Cambria"/>
                <w:b/>
                <w:bCs/>
              </w:rPr>
              <w:t>x60</w:t>
            </w:r>
            <w:r>
              <w:rPr>
                <w:rFonts w:ascii="Cambria" w:hAnsi="Cambria"/>
                <w:b/>
                <w:bCs/>
              </w:rPr>
              <w:t>”</w:t>
            </w:r>
          </w:p>
          <w:p w14:paraId="442F1C3B" w14:textId="053CD784" w:rsidR="007F762B" w:rsidRPr="009F4F4E" w:rsidRDefault="007F762B" w:rsidP="007F762B">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7F762B" w:rsidRPr="000A67EE" w:rsidRDefault="007F762B" w:rsidP="007F762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5CD7D7C7" w14:textId="77777777" w:rsidR="007F762B" w:rsidRPr="000A67EE" w:rsidRDefault="007F762B" w:rsidP="007F762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7F762B" w:rsidRPr="000A67EE" w:rsidRDefault="007F762B" w:rsidP="007F762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7F762B" w:rsidRPr="000A67EE" w:rsidRDefault="007F762B" w:rsidP="007F762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4D1B4EEA" w:rsidR="007F762B" w:rsidRPr="000A67EE" w:rsidRDefault="007F762B" w:rsidP="007F762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E13BAC">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6AB6920C" w14:textId="77777777" w:rsidR="007F762B" w:rsidRDefault="007F762B" w:rsidP="007F762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8" w:history="1">
              <w:r w:rsidRPr="004B5777">
                <w:rPr>
                  <w:rStyle w:val="Hyperlink"/>
                </w:rPr>
                <w:t>http://spada.ukitoraja.ac.id/</w:t>
              </w:r>
            </w:hyperlink>
          </w:p>
          <w:p w14:paraId="538A5C42" w14:textId="63792143" w:rsidR="007F762B" w:rsidRPr="000A67EE" w:rsidRDefault="007F762B" w:rsidP="007F762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E13BAC">
              <w:rPr>
                <w:rFonts w:eastAsia="Times New Roman" w:cstheme="minorHAnsi"/>
                <w:b/>
                <w:bCs/>
                <w:sz w:val="22"/>
                <w:lang w:val="en-US"/>
              </w:rPr>
              <w:t>2</w:t>
            </w:r>
            <w:r w:rsidRPr="000A67EE">
              <w:rPr>
                <w:rFonts w:eastAsia="Times New Roman" w:cstheme="minorHAnsi"/>
                <w:b/>
                <w:bCs/>
                <w:sz w:val="22"/>
                <w:lang w:val="en-US"/>
              </w:rPr>
              <w:t>X60</w:t>
            </w:r>
          </w:p>
          <w:p w14:paraId="0DA3EC85" w14:textId="7B1996FE" w:rsidR="007F762B" w:rsidRPr="000A67EE" w:rsidRDefault="007F762B" w:rsidP="007F762B">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9" w:history="1">
              <w:r w:rsidRPr="004B5777">
                <w:rPr>
                  <w:rStyle w:val="Hyperlink"/>
                </w:rPr>
                <w:t>http://spada.ukitoraja.ac.id/</w:t>
              </w:r>
            </w:hyperlink>
          </w:p>
        </w:tc>
        <w:tc>
          <w:tcPr>
            <w:tcW w:w="790" w:type="pct"/>
            <w:shd w:val="clear" w:color="auto" w:fill="auto"/>
          </w:tcPr>
          <w:p w14:paraId="64B56B34" w14:textId="14EF0642" w:rsidR="007F762B" w:rsidRPr="003D44C7" w:rsidRDefault="007F762B" w:rsidP="007F762B">
            <w:pPr>
              <w:autoSpaceDE w:val="0"/>
              <w:autoSpaceDN w:val="0"/>
              <w:spacing w:before="0" w:after="0" w:line="240" w:lineRule="auto"/>
              <w:ind w:firstLine="0"/>
              <w:jc w:val="left"/>
              <w:rPr>
                <w:rFonts w:cs="Times New Roman"/>
                <w:sz w:val="22"/>
              </w:rPr>
            </w:pPr>
            <w:r w:rsidRPr="00F0532D">
              <w:rPr>
                <w:rFonts w:ascii="Times New Roman" w:hAnsi="Times New Roman" w:cs="Times New Roman"/>
                <w:szCs w:val="24"/>
                <w:lang w:val="id-ID"/>
              </w:rPr>
              <w:t>Orientasi Perkuliahan</w:t>
            </w:r>
            <w:r>
              <w:rPr>
                <w:rFonts w:cs="Times New Roman"/>
                <w:sz w:val="22"/>
              </w:rPr>
              <w:t xml:space="preserve">  RPS </w:t>
            </w:r>
          </w:p>
        </w:tc>
        <w:tc>
          <w:tcPr>
            <w:tcW w:w="257" w:type="pct"/>
            <w:shd w:val="clear" w:color="auto" w:fill="auto"/>
            <w:vAlign w:val="center"/>
          </w:tcPr>
          <w:p w14:paraId="1EDE8F45" w14:textId="12041A29" w:rsidR="007F762B" w:rsidRPr="00F00A79" w:rsidRDefault="007F762B" w:rsidP="007F762B">
            <w:pPr>
              <w:pStyle w:val="NoSpacing"/>
              <w:jc w:val="center"/>
              <w:rPr>
                <w:rFonts w:ascii="Cambria" w:hAnsi="Cambria" w:cstheme="minorHAnsi"/>
                <w:lang w:val="en-ID"/>
              </w:rPr>
            </w:pPr>
            <w:r>
              <w:rPr>
                <w:rFonts w:ascii="Cambria" w:hAnsi="Cambria" w:cstheme="minorHAnsi"/>
                <w:lang w:val="en-ID"/>
              </w:rPr>
              <w:t xml:space="preserve">5 </w:t>
            </w:r>
          </w:p>
        </w:tc>
      </w:tr>
      <w:tr w:rsidR="007F762B" w:rsidRPr="00F00A79" w14:paraId="4AA3F62C" w14:textId="77777777" w:rsidTr="002C1900">
        <w:trPr>
          <w:trHeight w:val="4498"/>
        </w:trPr>
        <w:tc>
          <w:tcPr>
            <w:tcW w:w="185" w:type="pct"/>
            <w:shd w:val="clear" w:color="auto" w:fill="auto"/>
            <w:vAlign w:val="center"/>
          </w:tcPr>
          <w:p w14:paraId="57A64F72" w14:textId="0F27CABB"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lastRenderedPageBreak/>
              <w:t>2</w:t>
            </w:r>
          </w:p>
        </w:tc>
        <w:tc>
          <w:tcPr>
            <w:tcW w:w="839" w:type="pct"/>
            <w:gridSpan w:val="3"/>
            <w:shd w:val="clear" w:color="auto" w:fill="auto"/>
          </w:tcPr>
          <w:p w14:paraId="2242AB52" w14:textId="19C1BE2C" w:rsidR="007F762B" w:rsidRPr="000A4FB8" w:rsidRDefault="002D2601" w:rsidP="007F762B">
            <w:pPr>
              <w:spacing w:before="0" w:after="0" w:line="240" w:lineRule="auto"/>
              <w:ind w:firstLine="0"/>
              <w:rPr>
                <w:rFonts w:eastAsia="Times New Roman" w:cs="Times New Roman"/>
                <w:bCs/>
                <w:sz w:val="22"/>
                <w:lang w:val="en-US" w:eastAsia="id-ID"/>
              </w:rPr>
            </w:pPr>
            <w:r w:rsidRPr="002D2601">
              <w:rPr>
                <w:rFonts w:eastAsia="Times New Roman" w:cs="Times New Roman"/>
                <w:bCs/>
                <w:sz w:val="22"/>
                <w:lang w:eastAsia="id-ID"/>
              </w:rPr>
              <w:t xml:space="preserve">Menjelaskan fitur masing-masing software aplikasi matematika </w:t>
            </w:r>
          </w:p>
        </w:tc>
        <w:tc>
          <w:tcPr>
            <w:tcW w:w="871" w:type="pct"/>
            <w:gridSpan w:val="3"/>
            <w:tcBorders>
              <w:bottom w:val="single" w:sz="4" w:space="0" w:color="auto"/>
            </w:tcBorders>
            <w:shd w:val="clear" w:color="auto" w:fill="auto"/>
          </w:tcPr>
          <w:p w14:paraId="72B339A2" w14:textId="073E1738" w:rsidR="007F762B" w:rsidRPr="000A4FB8" w:rsidRDefault="002D2601" w:rsidP="007F762B">
            <w:pPr>
              <w:autoSpaceDE w:val="0"/>
              <w:autoSpaceDN w:val="0"/>
              <w:spacing w:before="0" w:after="0" w:line="240" w:lineRule="auto"/>
              <w:ind w:left="-37" w:firstLine="0"/>
              <w:contextualSpacing/>
              <w:jc w:val="left"/>
              <w:rPr>
                <w:rFonts w:cstheme="minorHAnsi"/>
              </w:rPr>
            </w:pPr>
            <w:r w:rsidRPr="002D2601">
              <w:rPr>
                <w:rFonts w:eastAsia="Times New Roman" w:cs="Times New Roman"/>
                <w:bCs/>
                <w:sz w:val="22"/>
                <w:lang w:eastAsia="id-ID"/>
              </w:rPr>
              <w:t>Pengenalan software</w:t>
            </w:r>
            <w:r>
              <w:rPr>
                <w:rFonts w:eastAsia="Times New Roman" w:cs="Times New Roman"/>
                <w:bCs/>
                <w:sz w:val="22"/>
                <w:lang w:eastAsia="id-ID"/>
              </w:rPr>
              <w:t xml:space="preserve"> </w:t>
            </w:r>
            <w:r w:rsidRPr="002D2601">
              <w:rPr>
                <w:rFonts w:eastAsia="Times New Roman" w:cs="Times New Roman"/>
                <w:bCs/>
                <w:sz w:val="22"/>
                <w:lang w:eastAsia="id-ID"/>
              </w:rPr>
              <w:t xml:space="preserve">software aplikasi matematika: </w:t>
            </w:r>
            <w:r w:rsidRPr="002D2601">
              <w:rPr>
                <w:rFonts w:eastAsia="Times New Roman" w:cs="Times New Roman"/>
                <w:bCs/>
                <w:sz w:val="22"/>
                <w:lang w:eastAsia="id-ID"/>
              </w:rPr>
              <w:sym w:font="Symbol" w:char="F0B7"/>
            </w:r>
            <w:r w:rsidRPr="002D2601">
              <w:rPr>
                <w:rFonts w:eastAsia="Times New Roman" w:cs="Times New Roman"/>
                <w:bCs/>
                <w:sz w:val="22"/>
                <w:lang w:eastAsia="id-ID"/>
              </w:rPr>
              <w:t xml:space="preserve"> MATLAB </w:t>
            </w:r>
            <w:r w:rsidRPr="002D2601">
              <w:rPr>
                <w:rFonts w:eastAsia="Times New Roman" w:cs="Times New Roman"/>
                <w:bCs/>
                <w:sz w:val="22"/>
                <w:lang w:eastAsia="id-ID"/>
              </w:rPr>
              <w:sym w:font="Symbol" w:char="F0B7"/>
            </w:r>
            <w:r w:rsidRPr="002D2601">
              <w:rPr>
                <w:rFonts w:eastAsia="Times New Roman" w:cs="Times New Roman"/>
                <w:bCs/>
                <w:sz w:val="22"/>
                <w:lang w:eastAsia="id-ID"/>
              </w:rPr>
              <w:t xml:space="preserve"> MAPLE </w:t>
            </w:r>
            <w:r w:rsidRPr="002D2601">
              <w:rPr>
                <w:rFonts w:eastAsia="Times New Roman" w:cs="Times New Roman"/>
                <w:bCs/>
                <w:sz w:val="22"/>
                <w:lang w:eastAsia="id-ID"/>
              </w:rPr>
              <w:sym w:font="Symbol" w:char="F0B7"/>
            </w:r>
            <w:r w:rsidRPr="002D2601">
              <w:rPr>
                <w:rFonts w:eastAsia="Times New Roman" w:cs="Times New Roman"/>
                <w:bCs/>
                <w:sz w:val="22"/>
                <w:lang w:eastAsia="id-ID"/>
              </w:rPr>
              <w:t xml:space="preserve"> MATHEMATICA </w:t>
            </w:r>
            <w:r w:rsidRPr="002D2601">
              <w:rPr>
                <w:rFonts w:eastAsia="Times New Roman" w:cs="Times New Roman"/>
                <w:bCs/>
                <w:sz w:val="22"/>
                <w:lang w:eastAsia="id-ID"/>
              </w:rPr>
              <w:sym w:font="Symbol" w:char="F0B7"/>
            </w:r>
            <w:r w:rsidRPr="002D2601">
              <w:rPr>
                <w:rFonts w:eastAsia="Times New Roman" w:cs="Times New Roman"/>
                <w:bCs/>
                <w:sz w:val="22"/>
                <w:lang w:eastAsia="id-ID"/>
              </w:rPr>
              <w:t xml:space="preserve"> Euler Maths Toolbox (EMT) </w:t>
            </w:r>
            <w:r w:rsidRPr="002D2601">
              <w:rPr>
                <w:rFonts w:eastAsia="Times New Roman" w:cs="Times New Roman"/>
                <w:bCs/>
                <w:sz w:val="22"/>
                <w:lang w:eastAsia="id-ID"/>
              </w:rPr>
              <w:sym w:font="Symbol" w:char="F0B7"/>
            </w:r>
            <w:r w:rsidRPr="002D2601">
              <w:rPr>
                <w:rFonts w:eastAsia="Times New Roman" w:cs="Times New Roman"/>
                <w:bCs/>
                <w:sz w:val="22"/>
                <w:lang w:eastAsia="id-ID"/>
              </w:rPr>
              <w:t xml:space="preserve"> Octave </w:t>
            </w:r>
            <w:r w:rsidRPr="002D2601">
              <w:rPr>
                <w:rFonts w:eastAsia="Times New Roman" w:cs="Times New Roman"/>
                <w:bCs/>
                <w:sz w:val="22"/>
                <w:lang w:eastAsia="id-ID"/>
              </w:rPr>
              <w:sym w:font="Symbol" w:char="F0B7"/>
            </w:r>
            <w:r w:rsidRPr="002D2601">
              <w:rPr>
                <w:rFonts w:eastAsia="Times New Roman" w:cs="Times New Roman"/>
                <w:bCs/>
                <w:sz w:val="22"/>
                <w:lang w:eastAsia="id-ID"/>
              </w:rPr>
              <w:t xml:space="preserve"> Maxima </w:t>
            </w:r>
            <w:r w:rsidRPr="002D2601">
              <w:rPr>
                <w:rFonts w:eastAsia="Times New Roman" w:cs="Times New Roman"/>
                <w:bCs/>
                <w:sz w:val="22"/>
                <w:lang w:eastAsia="id-ID"/>
              </w:rPr>
              <w:sym w:font="Symbol" w:char="F0B7"/>
            </w:r>
            <w:r w:rsidRPr="002D2601">
              <w:rPr>
                <w:rFonts w:eastAsia="Times New Roman" w:cs="Times New Roman"/>
                <w:bCs/>
                <w:sz w:val="22"/>
                <w:lang w:eastAsia="id-ID"/>
              </w:rPr>
              <w:t xml:space="preserve"> Scilab </w:t>
            </w:r>
            <w:r w:rsidRPr="002D2601">
              <w:rPr>
                <w:rFonts w:eastAsia="Times New Roman" w:cs="Times New Roman"/>
                <w:bCs/>
                <w:sz w:val="22"/>
                <w:lang w:eastAsia="id-ID"/>
              </w:rPr>
              <w:sym w:font="Symbol" w:char="F0B7"/>
            </w:r>
            <w:r w:rsidRPr="002D2601">
              <w:rPr>
                <w:rFonts w:eastAsia="Times New Roman" w:cs="Times New Roman"/>
                <w:bCs/>
                <w:sz w:val="22"/>
                <w:lang w:eastAsia="id-ID"/>
              </w:rPr>
              <w:t xml:space="preserve"> GeoGebra </w:t>
            </w:r>
            <w:r w:rsidRPr="002D2601">
              <w:rPr>
                <w:rFonts w:eastAsia="Times New Roman" w:cs="Times New Roman"/>
                <w:bCs/>
                <w:sz w:val="22"/>
                <w:lang w:eastAsia="id-ID"/>
              </w:rPr>
              <w:sym w:font="Symbol" w:char="F0B7"/>
            </w:r>
            <w:r w:rsidRPr="002D2601">
              <w:rPr>
                <w:rFonts w:eastAsia="Times New Roman" w:cs="Times New Roman"/>
                <w:bCs/>
                <w:sz w:val="22"/>
                <w:lang w:eastAsia="id-ID"/>
              </w:rPr>
              <w:t xml:space="preserve"> LaTeX</w:t>
            </w:r>
          </w:p>
        </w:tc>
        <w:tc>
          <w:tcPr>
            <w:tcW w:w="581" w:type="pct"/>
            <w:shd w:val="clear" w:color="auto" w:fill="auto"/>
          </w:tcPr>
          <w:p w14:paraId="3717EA12" w14:textId="77777777" w:rsidR="007F762B" w:rsidRDefault="007F762B" w:rsidP="007F762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B7B7BB9" w14:textId="77777777" w:rsidR="007F762B" w:rsidRPr="00F00A79" w:rsidRDefault="007F762B" w:rsidP="007F762B">
            <w:pPr>
              <w:autoSpaceDE w:val="0"/>
              <w:autoSpaceDN w:val="0"/>
              <w:spacing w:before="0" w:after="0" w:line="240" w:lineRule="auto"/>
              <w:ind w:firstLine="0"/>
              <w:rPr>
                <w:rFonts w:eastAsia="Times New Roman" w:cs="Times New Roman"/>
                <w:sz w:val="22"/>
              </w:rPr>
            </w:pPr>
            <w:r w:rsidRPr="000A4FB8">
              <w:rPr>
                <w:rFonts w:eastAsia="Times New Roman" w:cs="Times New Roman"/>
                <w:sz w:val="22"/>
              </w:rPr>
              <w:t>Menunjukkan kecakapan dalam menjawab</w:t>
            </w:r>
          </w:p>
          <w:p w14:paraId="3B46311D" w14:textId="77777777" w:rsidR="007F762B" w:rsidRDefault="007F762B" w:rsidP="007F762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ED6F543" w14:textId="77777777" w:rsidR="007F762B" w:rsidRPr="00F00A79" w:rsidRDefault="007F762B" w:rsidP="007F762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678BC901" w14:textId="77777777" w:rsidR="007F762B" w:rsidRPr="00F00A79" w:rsidRDefault="007F762B">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8AB1802" w14:textId="77777777" w:rsidR="007F762B" w:rsidRPr="00F00A79" w:rsidRDefault="007F762B" w:rsidP="007F762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C4ED1A" w14:textId="77777777" w:rsidR="007F762B" w:rsidRPr="00F00A79" w:rsidRDefault="007F762B">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60B6FBAD" w14:textId="77777777" w:rsidR="007F762B" w:rsidRPr="00F00A79" w:rsidRDefault="007F762B" w:rsidP="007F762B">
            <w:pPr>
              <w:autoSpaceDE w:val="0"/>
              <w:autoSpaceDN w:val="0"/>
              <w:spacing w:before="0" w:after="0" w:line="240" w:lineRule="auto"/>
              <w:ind w:firstLine="0"/>
              <w:rPr>
                <w:rFonts w:eastAsia="Times New Roman" w:cs="Times New Roman"/>
                <w:b/>
                <w:sz w:val="22"/>
              </w:rPr>
            </w:pPr>
          </w:p>
        </w:tc>
        <w:tc>
          <w:tcPr>
            <w:tcW w:w="660" w:type="pct"/>
            <w:gridSpan w:val="2"/>
            <w:shd w:val="clear" w:color="auto" w:fill="auto"/>
          </w:tcPr>
          <w:p w14:paraId="2B9626A0" w14:textId="7FA5E884" w:rsidR="007F762B" w:rsidRPr="009F4F4E" w:rsidRDefault="007F762B" w:rsidP="007F762B">
            <w:pPr>
              <w:pStyle w:val="NoSpacing"/>
              <w:rPr>
                <w:rFonts w:ascii="Cambria" w:hAnsi="Cambria"/>
                <w:lang w:val="en-ID"/>
              </w:rPr>
            </w:pPr>
            <w:r w:rsidRPr="009F4F4E">
              <w:rPr>
                <w:rFonts w:ascii="Cambria" w:hAnsi="Cambria"/>
                <w:b/>
                <w:bCs/>
                <w:lang w:val="en-ID"/>
              </w:rPr>
              <w:t>TM (</w:t>
            </w:r>
            <w:r w:rsidR="00E13BAC">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49AEC" w14:textId="77777777" w:rsidR="007F762B" w:rsidRPr="009F4F4E" w:rsidRDefault="007F762B" w:rsidP="007F762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5AC81E8F" w14:textId="77777777" w:rsidR="007F762B" w:rsidRPr="009F4F4E" w:rsidRDefault="007F762B" w:rsidP="007F762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4A493116" w14:textId="77777777" w:rsidR="007F762B" w:rsidRPr="009F4F4E" w:rsidRDefault="007F762B" w:rsidP="007F762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4ECEA5D" w14:textId="77777777" w:rsidR="007F762B" w:rsidRPr="009F4F4E" w:rsidRDefault="007F762B" w:rsidP="007F762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E7D5AA" w14:textId="7CDB929E" w:rsidR="007F762B" w:rsidRPr="009F4F4E" w:rsidRDefault="007F762B" w:rsidP="007F762B">
            <w:pPr>
              <w:pStyle w:val="NoSpacing"/>
              <w:spacing w:before="240"/>
              <w:rPr>
                <w:rFonts w:ascii="Cambria" w:hAnsi="Cambria"/>
                <w:b/>
                <w:bCs/>
              </w:rPr>
            </w:pPr>
            <w:r w:rsidRPr="009F4F4E">
              <w:rPr>
                <w:rFonts w:ascii="Cambria" w:hAnsi="Cambria"/>
                <w:b/>
                <w:bCs/>
              </w:rPr>
              <w:t xml:space="preserve">BM: </w:t>
            </w:r>
            <w:r w:rsidR="00E13BAC">
              <w:rPr>
                <w:rFonts w:ascii="Cambria" w:hAnsi="Cambria"/>
                <w:b/>
                <w:bCs/>
              </w:rPr>
              <w:t>2</w:t>
            </w:r>
            <w:r w:rsidRPr="009F4F4E">
              <w:rPr>
                <w:rFonts w:ascii="Cambria" w:hAnsi="Cambria"/>
                <w:b/>
                <w:bCs/>
              </w:rPr>
              <w:t>x60</w:t>
            </w:r>
            <w:r>
              <w:rPr>
                <w:rFonts w:ascii="Cambria" w:hAnsi="Cambria"/>
                <w:b/>
                <w:bCs/>
              </w:rPr>
              <w:t>”</w:t>
            </w:r>
          </w:p>
          <w:p w14:paraId="3BFCB98B" w14:textId="77777777" w:rsidR="007F762B" w:rsidRPr="009F4F4E" w:rsidRDefault="007F762B" w:rsidP="007F762B">
            <w:pPr>
              <w:pStyle w:val="NoSpacing"/>
              <w:rPr>
                <w:rFonts w:ascii="Cambria" w:hAnsi="Cambria"/>
                <w:i/>
                <w:iCs/>
              </w:rPr>
            </w:pPr>
            <w:r w:rsidRPr="009F4F4E">
              <w:rPr>
                <w:rFonts w:ascii="Cambria" w:hAnsi="Cambria"/>
                <w:i/>
                <w:iCs/>
              </w:rPr>
              <w:t>Problem Solving</w:t>
            </w:r>
          </w:p>
          <w:p w14:paraId="6966DAB7" w14:textId="77777777" w:rsidR="007F762B" w:rsidRPr="009F4F4E" w:rsidRDefault="007F762B" w:rsidP="007F762B">
            <w:pPr>
              <w:pStyle w:val="NoSpacing"/>
              <w:rPr>
                <w:rFonts w:ascii="Cambria" w:hAnsi="Cambria"/>
              </w:rPr>
            </w:pPr>
          </w:p>
          <w:p w14:paraId="29E19ACA" w14:textId="7C066D3C" w:rsidR="007F762B" w:rsidRPr="009F4F4E" w:rsidRDefault="007F762B" w:rsidP="007F762B">
            <w:pPr>
              <w:pStyle w:val="NoSpacing"/>
              <w:rPr>
                <w:rFonts w:ascii="Cambria" w:hAnsi="Cambria"/>
                <w:b/>
                <w:bCs/>
              </w:rPr>
            </w:pPr>
            <w:r w:rsidRPr="009F4F4E">
              <w:rPr>
                <w:rFonts w:ascii="Cambria" w:hAnsi="Cambria"/>
                <w:b/>
                <w:bCs/>
              </w:rPr>
              <w:t xml:space="preserve">PT: </w:t>
            </w:r>
            <w:r w:rsidR="00E13BAC">
              <w:rPr>
                <w:rFonts w:ascii="Cambria" w:hAnsi="Cambria"/>
                <w:b/>
                <w:bCs/>
              </w:rPr>
              <w:t>2</w:t>
            </w:r>
            <w:r w:rsidRPr="009F4F4E">
              <w:rPr>
                <w:rFonts w:ascii="Cambria" w:hAnsi="Cambria"/>
                <w:b/>
                <w:bCs/>
              </w:rPr>
              <w:t>x60</w:t>
            </w:r>
            <w:r>
              <w:rPr>
                <w:rFonts w:ascii="Cambria" w:hAnsi="Cambria"/>
                <w:b/>
                <w:bCs/>
              </w:rPr>
              <w:t>”</w:t>
            </w:r>
          </w:p>
          <w:p w14:paraId="66E2178D" w14:textId="4EFBF7F8" w:rsidR="007F762B" w:rsidRPr="009F4F4E" w:rsidRDefault="007F762B" w:rsidP="007F762B">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649F4B25" w14:textId="77777777" w:rsidR="007F762B" w:rsidRPr="000A67EE" w:rsidRDefault="007F762B" w:rsidP="007F762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E12AFAB" w14:textId="77777777" w:rsidR="007F762B" w:rsidRPr="000A67EE" w:rsidRDefault="007F762B" w:rsidP="007F762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DEA1C2C" w14:textId="77777777" w:rsidR="007F762B" w:rsidRPr="000A67EE" w:rsidRDefault="007F762B" w:rsidP="007F762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94790C9" w14:textId="77777777" w:rsidR="007F762B" w:rsidRPr="000A67EE" w:rsidRDefault="007F762B" w:rsidP="007F762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98A4FD4" w14:textId="2102E29C" w:rsidR="007F762B" w:rsidRPr="000A67EE" w:rsidRDefault="007F762B" w:rsidP="007F762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E13BAC">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3A254591" w14:textId="77777777" w:rsidR="007F762B" w:rsidRDefault="007F762B" w:rsidP="007F762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42EAA571" w14:textId="29034429" w:rsidR="007F762B" w:rsidRPr="000A67EE" w:rsidRDefault="007F762B" w:rsidP="007F762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E13BAC">
              <w:rPr>
                <w:rFonts w:eastAsia="Times New Roman" w:cstheme="minorHAnsi"/>
                <w:b/>
                <w:bCs/>
                <w:sz w:val="22"/>
                <w:lang w:val="en-US"/>
              </w:rPr>
              <w:t>2</w:t>
            </w:r>
            <w:r w:rsidRPr="000A67EE">
              <w:rPr>
                <w:rFonts w:eastAsia="Times New Roman" w:cstheme="minorHAnsi"/>
                <w:b/>
                <w:bCs/>
                <w:sz w:val="22"/>
                <w:lang w:val="en-US"/>
              </w:rPr>
              <w:t>X60</w:t>
            </w:r>
          </w:p>
          <w:p w14:paraId="0AAE7828" w14:textId="3ED9AAC1" w:rsidR="007F762B" w:rsidRPr="00AD5D71" w:rsidRDefault="007F762B" w:rsidP="007F762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12" w:history="1">
              <w:r w:rsidRPr="004B5777">
                <w:rPr>
                  <w:rStyle w:val="Hyperlink"/>
                </w:rPr>
                <w:t>http://spada.ukitoraja.ac.id/</w:t>
              </w:r>
            </w:hyperlink>
          </w:p>
        </w:tc>
        <w:tc>
          <w:tcPr>
            <w:tcW w:w="790" w:type="pct"/>
            <w:shd w:val="clear" w:color="auto" w:fill="auto"/>
          </w:tcPr>
          <w:p w14:paraId="62445AA4" w14:textId="41246C0F" w:rsidR="007F762B" w:rsidRPr="002D2601" w:rsidRDefault="002D2601" w:rsidP="002D2601">
            <w:pPr>
              <w:autoSpaceDE w:val="0"/>
              <w:autoSpaceDN w:val="0"/>
              <w:spacing w:before="0" w:after="0" w:line="240" w:lineRule="auto"/>
              <w:ind w:firstLine="0"/>
              <w:jc w:val="left"/>
              <w:rPr>
                <w:rFonts w:cs="Times New Roman"/>
                <w:sz w:val="22"/>
              </w:rPr>
            </w:pPr>
            <w:r>
              <w:rPr>
                <w:rFonts w:eastAsia="Times New Roman" w:cs="Times New Roman"/>
                <w:bCs/>
                <w:sz w:val="22"/>
                <w:lang w:eastAsia="id-ID"/>
              </w:rPr>
              <w:t>S</w:t>
            </w:r>
            <w:r w:rsidRPr="002D2601">
              <w:rPr>
                <w:rFonts w:eastAsia="Times New Roman" w:cs="Times New Roman"/>
                <w:bCs/>
                <w:sz w:val="22"/>
                <w:lang w:eastAsia="id-ID"/>
              </w:rPr>
              <w:t xml:space="preserve">oftware </w:t>
            </w:r>
            <w:r>
              <w:rPr>
                <w:rFonts w:eastAsia="Times New Roman" w:cs="Times New Roman"/>
                <w:bCs/>
                <w:sz w:val="22"/>
                <w:lang w:eastAsia="id-ID"/>
              </w:rPr>
              <w:t>-</w:t>
            </w:r>
            <w:r w:rsidRPr="002D2601">
              <w:rPr>
                <w:rFonts w:eastAsia="Times New Roman" w:cs="Times New Roman"/>
                <w:bCs/>
                <w:sz w:val="22"/>
                <w:lang w:eastAsia="id-ID"/>
              </w:rPr>
              <w:t>software aplikasi matematika:</w:t>
            </w:r>
          </w:p>
        </w:tc>
        <w:tc>
          <w:tcPr>
            <w:tcW w:w="257" w:type="pct"/>
            <w:shd w:val="clear" w:color="auto" w:fill="auto"/>
            <w:vAlign w:val="center"/>
          </w:tcPr>
          <w:p w14:paraId="735623AF" w14:textId="77777777" w:rsidR="007F762B" w:rsidRDefault="007F762B" w:rsidP="007F762B">
            <w:pPr>
              <w:pStyle w:val="NoSpacing"/>
              <w:jc w:val="center"/>
              <w:rPr>
                <w:rFonts w:ascii="Cambria" w:hAnsi="Cambria" w:cstheme="minorHAnsi"/>
                <w:lang w:val="en-ID"/>
              </w:rPr>
            </w:pPr>
          </w:p>
        </w:tc>
      </w:tr>
      <w:tr w:rsidR="007F762B" w:rsidRPr="00F00A79" w14:paraId="2F629664" w14:textId="77777777" w:rsidTr="002C1900">
        <w:trPr>
          <w:trHeight w:val="340"/>
        </w:trPr>
        <w:tc>
          <w:tcPr>
            <w:tcW w:w="185" w:type="pct"/>
            <w:shd w:val="clear" w:color="auto" w:fill="auto"/>
            <w:vAlign w:val="center"/>
          </w:tcPr>
          <w:p w14:paraId="064CC7A7" w14:textId="5B181511"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3</w:t>
            </w:r>
          </w:p>
        </w:tc>
        <w:tc>
          <w:tcPr>
            <w:tcW w:w="839" w:type="pct"/>
            <w:gridSpan w:val="3"/>
            <w:shd w:val="clear" w:color="auto" w:fill="auto"/>
          </w:tcPr>
          <w:p w14:paraId="51CCC6D4"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bCs/>
                <w:sz w:val="22"/>
              </w:rPr>
            </w:pPr>
            <w:r w:rsidRPr="00A918DB">
              <w:rPr>
                <w:rFonts w:ascii="Times New Roman" w:eastAsia="Times New Roman" w:hAnsi="Times New Roman" w:cs="Times New Roman"/>
                <w:bCs/>
                <w:sz w:val="22"/>
              </w:rPr>
              <w:t>Mahasiswa mampu  memahami:</w:t>
            </w:r>
          </w:p>
          <w:p w14:paraId="4A9403F2" w14:textId="4C32D1C9" w:rsidR="007F762B" w:rsidRPr="00A918DB" w:rsidRDefault="00345A64" w:rsidP="00345A64">
            <w:pPr>
              <w:autoSpaceDE w:val="0"/>
              <w:autoSpaceDN w:val="0"/>
              <w:adjustRightInd w:val="0"/>
              <w:spacing w:before="0" w:after="0" w:line="240" w:lineRule="auto"/>
              <w:ind w:firstLine="0"/>
              <w:rPr>
                <w:rFonts w:ascii="Times New Roman" w:eastAsia="Times New Roman" w:hAnsi="Times New Roman" w:cs="Times New Roman"/>
                <w:bCs/>
                <w:sz w:val="22"/>
                <w:lang w:val="en-US" w:eastAsia="id-ID"/>
              </w:rPr>
            </w:pPr>
            <w:r w:rsidRPr="00345A64">
              <w:rPr>
                <w:rFonts w:ascii="Times New Roman" w:eastAsia="Calibri" w:hAnsi="Times New Roman" w:cs="Times New Roman"/>
                <w:sz w:val="22"/>
              </w:rPr>
              <w:t xml:space="preserve">Menggunakan software EMT sebagai kalkulator matematika </w:t>
            </w:r>
          </w:p>
        </w:tc>
        <w:tc>
          <w:tcPr>
            <w:tcW w:w="871" w:type="pct"/>
            <w:gridSpan w:val="3"/>
            <w:shd w:val="clear" w:color="auto" w:fill="auto"/>
          </w:tcPr>
          <w:p w14:paraId="2B68302F" w14:textId="2986F036" w:rsidR="007F762B" w:rsidRPr="00A918DB" w:rsidRDefault="00345A64" w:rsidP="00345A64">
            <w:pPr>
              <w:autoSpaceDE w:val="0"/>
              <w:autoSpaceDN w:val="0"/>
              <w:adjustRightInd w:val="0"/>
              <w:spacing w:before="0" w:after="0" w:line="240" w:lineRule="auto"/>
              <w:ind w:firstLine="0"/>
              <w:rPr>
                <w:rFonts w:ascii="Times New Roman" w:hAnsi="Times New Roman" w:cs="Times New Roman"/>
                <w:sz w:val="22"/>
                <w:lang w:eastAsia="id-ID"/>
              </w:rPr>
            </w:pPr>
            <w:r w:rsidRPr="00345A64">
              <w:rPr>
                <w:rFonts w:ascii="Times New Roman" w:eastAsia="Calibri" w:hAnsi="Times New Roman" w:cs="Times New Roman"/>
                <w:sz w:val="22"/>
              </w:rPr>
              <w:t xml:space="preserve">Penggunaan software EMT sebagai kalkulator matematika </w:t>
            </w:r>
          </w:p>
        </w:tc>
        <w:tc>
          <w:tcPr>
            <w:tcW w:w="581" w:type="pct"/>
            <w:shd w:val="clear" w:color="auto" w:fill="auto"/>
          </w:tcPr>
          <w:p w14:paraId="395130A6"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1AA4D8AC" w14:textId="77777777" w:rsidR="007F762B" w:rsidRPr="00A918DB" w:rsidRDefault="007F762B">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 xml:space="preserve">Sistematika jawaban, kejelasan jawaban </w:t>
            </w:r>
          </w:p>
          <w:p w14:paraId="52AB7DF3"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80BAE05"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lastRenderedPageBreak/>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31FA805" w14:textId="77777777" w:rsidR="007F762B" w:rsidRPr="00A918DB" w:rsidRDefault="007F762B">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407D961E"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CF4CF9F" w14:textId="77777777" w:rsidR="007F762B" w:rsidRPr="00A918DB" w:rsidRDefault="007F762B">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13"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570D49AC" w14:textId="388D63BC" w:rsidR="007F762B" w:rsidRPr="00A918DB" w:rsidRDefault="007F762B" w:rsidP="007F762B">
            <w:pPr>
              <w:pStyle w:val="NoSpacing"/>
              <w:jc w:val="center"/>
              <w:rPr>
                <w:rFonts w:ascii="Times New Roman" w:hAnsi="Times New Roman"/>
                <w:lang w:eastAsia="id-ID"/>
              </w:rPr>
            </w:pPr>
          </w:p>
        </w:tc>
        <w:tc>
          <w:tcPr>
            <w:tcW w:w="660" w:type="pct"/>
            <w:gridSpan w:val="2"/>
            <w:shd w:val="clear" w:color="auto" w:fill="auto"/>
          </w:tcPr>
          <w:p w14:paraId="16C2AEF5" w14:textId="16AAFFF8"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lastRenderedPageBreak/>
              <w:t>TM (</w:t>
            </w:r>
            <w:r w:rsidR="00E13BAC">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5BEA739"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3E2214B7"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C81969C"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527BA840"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CF28753" w14:textId="4BB2A2C4"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E13BAC">
              <w:rPr>
                <w:rFonts w:ascii="Times New Roman" w:hAnsi="Times New Roman"/>
                <w:b/>
                <w:bCs/>
              </w:rPr>
              <w:t>2</w:t>
            </w:r>
            <w:r w:rsidRPr="00A918DB">
              <w:rPr>
                <w:rFonts w:ascii="Times New Roman" w:hAnsi="Times New Roman"/>
                <w:b/>
                <w:bCs/>
              </w:rPr>
              <w:t>x60”</w:t>
            </w:r>
          </w:p>
          <w:p w14:paraId="2F3E6075"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0707322A" w14:textId="77777777" w:rsidR="007F762B" w:rsidRPr="00A918DB" w:rsidRDefault="007F762B" w:rsidP="007F762B">
            <w:pPr>
              <w:pStyle w:val="NoSpacing"/>
              <w:rPr>
                <w:rFonts w:ascii="Times New Roman" w:hAnsi="Times New Roman"/>
              </w:rPr>
            </w:pPr>
          </w:p>
          <w:p w14:paraId="3A1C1793" w14:textId="6C6BB908"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E13BAC">
              <w:rPr>
                <w:rFonts w:ascii="Times New Roman" w:hAnsi="Times New Roman"/>
                <w:b/>
                <w:bCs/>
              </w:rPr>
              <w:t>2</w:t>
            </w:r>
            <w:r w:rsidRPr="00A918DB">
              <w:rPr>
                <w:rFonts w:ascii="Times New Roman" w:hAnsi="Times New Roman"/>
                <w:b/>
                <w:bCs/>
              </w:rPr>
              <w:t>x60”</w:t>
            </w:r>
          </w:p>
          <w:p w14:paraId="7F8474DA" w14:textId="62C14395" w:rsidR="007F762B" w:rsidRPr="00A918DB" w:rsidRDefault="007F762B" w:rsidP="007F762B">
            <w:pPr>
              <w:pStyle w:val="NoSpacing"/>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259DEE08"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36C16380"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341300FD"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5819BB6E"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E385CC6" w14:textId="3178D159"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34C14C4"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14" w:history="1">
              <w:r w:rsidRPr="00A918DB">
                <w:rPr>
                  <w:rStyle w:val="Hyperlink"/>
                  <w:rFonts w:ascii="Times New Roman" w:hAnsi="Times New Roman" w:cs="Times New Roman"/>
                  <w:sz w:val="22"/>
                </w:rPr>
                <w:t>http://spada.ukitoraja.ac.id/</w:t>
              </w:r>
            </w:hyperlink>
          </w:p>
          <w:p w14:paraId="18C547FF" w14:textId="37570A21"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3D03A14" w14:textId="6367BC3B"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15" w:history="1">
              <w:r w:rsidRPr="00A918DB">
                <w:rPr>
                  <w:rStyle w:val="Hyperlink"/>
                  <w:rFonts w:ascii="Times New Roman" w:hAnsi="Times New Roman"/>
                </w:rPr>
                <w:t>http://spada.ukitoraja.ac.id/</w:t>
              </w:r>
            </w:hyperlink>
          </w:p>
        </w:tc>
        <w:tc>
          <w:tcPr>
            <w:tcW w:w="790" w:type="pct"/>
            <w:shd w:val="clear" w:color="auto" w:fill="auto"/>
          </w:tcPr>
          <w:p w14:paraId="71750AD2" w14:textId="7921BC65" w:rsidR="007F762B" w:rsidRPr="00345A64" w:rsidRDefault="00345A64" w:rsidP="00345A64">
            <w:pPr>
              <w:autoSpaceDE w:val="0"/>
              <w:autoSpaceDN w:val="0"/>
              <w:adjustRightInd w:val="0"/>
              <w:spacing w:before="0" w:after="0" w:line="240" w:lineRule="auto"/>
              <w:ind w:firstLine="0"/>
              <w:rPr>
                <w:rFonts w:ascii="Times New Roman" w:eastAsia="Calibri" w:hAnsi="Times New Roman" w:cs="Times New Roman"/>
                <w:sz w:val="22"/>
              </w:rPr>
            </w:pPr>
            <w:r>
              <w:rPr>
                <w:rFonts w:ascii="Times New Roman" w:eastAsia="Calibri" w:hAnsi="Times New Roman" w:cs="Times New Roman"/>
                <w:sz w:val="22"/>
              </w:rPr>
              <w:lastRenderedPageBreak/>
              <w:t>S</w:t>
            </w:r>
            <w:r w:rsidRPr="00345A64">
              <w:rPr>
                <w:rFonts w:ascii="Times New Roman" w:eastAsia="Calibri" w:hAnsi="Times New Roman" w:cs="Times New Roman"/>
                <w:sz w:val="22"/>
              </w:rPr>
              <w:t xml:space="preserve">oftware EMT sebagai kalkulator matematika </w:t>
            </w:r>
          </w:p>
          <w:p w14:paraId="5650EF00" w14:textId="6F5FC5C6" w:rsidR="007F762B" w:rsidRPr="00DC6D4B" w:rsidRDefault="007F762B" w:rsidP="00DC6D4B">
            <w:pPr>
              <w:autoSpaceDE w:val="0"/>
              <w:autoSpaceDN w:val="0"/>
              <w:adjustRightInd w:val="0"/>
              <w:spacing w:before="0" w:after="0" w:line="240" w:lineRule="auto"/>
              <w:ind w:firstLine="0"/>
              <w:rPr>
                <w:rFonts w:eastAsia="Times New Roman" w:cs="Times New Roman"/>
                <w:bCs/>
                <w:lang w:val="en-US" w:eastAsia="id-ID"/>
              </w:rPr>
            </w:pPr>
          </w:p>
        </w:tc>
        <w:tc>
          <w:tcPr>
            <w:tcW w:w="257" w:type="pct"/>
            <w:shd w:val="clear" w:color="auto" w:fill="auto"/>
            <w:vAlign w:val="center"/>
          </w:tcPr>
          <w:p w14:paraId="79EDB5C1" w14:textId="0A44A800" w:rsidR="007F762B" w:rsidRPr="00F00A79" w:rsidRDefault="007F762B" w:rsidP="007F762B">
            <w:pPr>
              <w:pStyle w:val="NoSpacing"/>
              <w:jc w:val="center"/>
              <w:rPr>
                <w:rFonts w:ascii="Cambria" w:hAnsi="Cambria" w:cstheme="minorHAnsi"/>
              </w:rPr>
            </w:pPr>
            <w:r>
              <w:rPr>
                <w:rFonts w:ascii="Cambria" w:hAnsi="Cambria" w:cstheme="minorHAnsi"/>
              </w:rPr>
              <w:t>3</w:t>
            </w:r>
          </w:p>
        </w:tc>
      </w:tr>
      <w:tr w:rsidR="007F762B" w:rsidRPr="00F00A79" w14:paraId="0E0AC551" w14:textId="77777777" w:rsidTr="002C1900">
        <w:trPr>
          <w:trHeight w:val="340"/>
        </w:trPr>
        <w:tc>
          <w:tcPr>
            <w:tcW w:w="185" w:type="pct"/>
            <w:shd w:val="clear" w:color="auto" w:fill="auto"/>
            <w:vAlign w:val="center"/>
          </w:tcPr>
          <w:p w14:paraId="7AE9BD58" w14:textId="328906BD"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4</w:t>
            </w:r>
          </w:p>
        </w:tc>
        <w:tc>
          <w:tcPr>
            <w:tcW w:w="839" w:type="pct"/>
            <w:gridSpan w:val="3"/>
            <w:shd w:val="clear" w:color="auto" w:fill="auto"/>
          </w:tcPr>
          <w:p w14:paraId="7411E41C" w14:textId="566BCAD5" w:rsidR="007F762B" w:rsidRPr="00DC6D4B" w:rsidRDefault="00DC6D4B" w:rsidP="00DC6D4B">
            <w:pPr>
              <w:autoSpaceDE w:val="0"/>
              <w:autoSpaceDN w:val="0"/>
              <w:adjustRightInd w:val="0"/>
              <w:spacing w:before="0" w:after="0" w:line="240" w:lineRule="auto"/>
              <w:ind w:firstLine="0"/>
              <w:rPr>
                <w:rFonts w:ascii="Times New Roman" w:eastAsia="Calibri" w:hAnsi="Times New Roman" w:cs="Times New Roman"/>
                <w:sz w:val="22"/>
              </w:rPr>
            </w:pPr>
            <w:r w:rsidRPr="00DC6D4B">
              <w:rPr>
                <w:rFonts w:ascii="Times New Roman" w:eastAsia="Calibri" w:hAnsi="Times New Roman" w:cs="Times New Roman"/>
                <w:sz w:val="22"/>
              </w:rPr>
              <w:t>Menggambar berbagai grafik dua dimensi dengan software EMT secara benar, efisien, dan efektif</w:t>
            </w:r>
          </w:p>
        </w:tc>
        <w:tc>
          <w:tcPr>
            <w:tcW w:w="871" w:type="pct"/>
            <w:gridSpan w:val="3"/>
            <w:shd w:val="clear" w:color="auto" w:fill="auto"/>
          </w:tcPr>
          <w:p w14:paraId="6D68EBD9" w14:textId="25F5440B" w:rsidR="007F762B" w:rsidRPr="0032471F" w:rsidRDefault="0032471F" w:rsidP="0032471F">
            <w:pPr>
              <w:autoSpaceDE w:val="0"/>
              <w:autoSpaceDN w:val="0"/>
              <w:spacing w:before="0" w:after="0" w:line="240" w:lineRule="auto"/>
              <w:ind w:firstLine="0"/>
              <w:jc w:val="left"/>
              <w:rPr>
                <w:rFonts w:ascii="Times New Roman" w:hAnsi="Times New Roman" w:cs="Times New Roman"/>
                <w:sz w:val="22"/>
              </w:rPr>
            </w:pPr>
            <w:r w:rsidRPr="0032471F">
              <w:rPr>
                <w:rFonts w:ascii="Times New Roman" w:hAnsi="Times New Roman" w:cs="Times New Roman"/>
                <w:sz w:val="22"/>
              </w:rPr>
              <w:t>Penggunaan software EMT untuk menggambar grafik dua dimensi</w:t>
            </w:r>
          </w:p>
        </w:tc>
        <w:tc>
          <w:tcPr>
            <w:tcW w:w="581" w:type="pct"/>
            <w:shd w:val="clear" w:color="auto" w:fill="auto"/>
          </w:tcPr>
          <w:p w14:paraId="7C9EB80B"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0B4C048C" w14:textId="77777777" w:rsidR="007F762B" w:rsidRPr="00A918DB" w:rsidRDefault="007F762B">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 xml:space="preserve">Sistematika jawaban, kejelasan jawaban </w:t>
            </w:r>
          </w:p>
          <w:p w14:paraId="69FFE22B"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8946CA8"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1192520" w14:textId="77777777" w:rsidR="007F762B" w:rsidRPr="00A918DB" w:rsidRDefault="007F762B">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0CB20A08"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5377A5F" w14:textId="77777777" w:rsidR="007F762B" w:rsidRPr="00A918DB" w:rsidRDefault="007F762B">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lastRenderedPageBreak/>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16"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6D2CD067" w14:textId="03D35E7E" w:rsidR="007F762B" w:rsidRPr="00A918DB" w:rsidRDefault="007F762B" w:rsidP="007F762B">
            <w:pPr>
              <w:pStyle w:val="NoSpacing"/>
              <w:jc w:val="center"/>
              <w:rPr>
                <w:rFonts w:ascii="Times New Roman" w:hAnsi="Times New Roman"/>
                <w:lang w:eastAsia="id-ID"/>
              </w:rPr>
            </w:pPr>
          </w:p>
        </w:tc>
        <w:tc>
          <w:tcPr>
            <w:tcW w:w="660" w:type="pct"/>
            <w:gridSpan w:val="2"/>
            <w:shd w:val="clear" w:color="auto" w:fill="auto"/>
          </w:tcPr>
          <w:p w14:paraId="5C5E6175" w14:textId="3CF1D88E"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lastRenderedPageBreak/>
              <w:t>TM (</w:t>
            </w:r>
            <w:r w:rsidR="00E13BAC">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BCDA244"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0AD6DF9A"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704CC2B3"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BD6503A"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77D09D01" w14:textId="5002BBD6"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E13BAC">
              <w:rPr>
                <w:rFonts w:ascii="Times New Roman" w:hAnsi="Times New Roman"/>
                <w:b/>
                <w:bCs/>
              </w:rPr>
              <w:t>2</w:t>
            </w:r>
            <w:r w:rsidRPr="00A918DB">
              <w:rPr>
                <w:rFonts w:ascii="Times New Roman" w:hAnsi="Times New Roman"/>
                <w:b/>
                <w:bCs/>
              </w:rPr>
              <w:t>x60”</w:t>
            </w:r>
          </w:p>
          <w:p w14:paraId="19242AB3"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1B86C7E8" w14:textId="77777777" w:rsidR="007F762B" w:rsidRPr="00A918DB" w:rsidRDefault="007F762B" w:rsidP="007F762B">
            <w:pPr>
              <w:pStyle w:val="NoSpacing"/>
              <w:rPr>
                <w:rFonts w:ascii="Times New Roman" w:hAnsi="Times New Roman"/>
              </w:rPr>
            </w:pPr>
          </w:p>
          <w:p w14:paraId="1CAFCF92" w14:textId="7F25E7D5"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E13BAC">
              <w:rPr>
                <w:rFonts w:ascii="Times New Roman" w:hAnsi="Times New Roman"/>
                <w:b/>
                <w:bCs/>
              </w:rPr>
              <w:t>2</w:t>
            </w:r>
            <w:r w:rsidRPr="00A918DB">
              <w:rPr>
                <w:rFonts w:ascii="Times New Roman" w:hAnsi="Times New Roman"/>
                <w:b/>
                <w:bCs/>
              </w:rPr>
              <w:t>x60”</w:t>
            </w:r>
          </w:p>
          <w:p w14:paraId="6B43E0E6" w14:textId="1FBAE809" w:rsidR="007F762B" w:rsidRPr="00A918DB" w:rsidRDefault="007F762B" w:rsidP="007F762B">
            <w:pPr>
              <w:pStyle w:val="NoSpacing"/>
              <w:rPr>
                <w:rFonts w:ascii="Times New Roman" w:hAnsi="Times New Roman"/>
                <w:lang w:val="id-ID"/>
              </w:rPr>
            </w:pPr>
            <w:r w:rsidRPr="00A918DB">
              <w:rPr>
                <w:rFonts w:ascii="Times New Roman" w:hAnsi="Times New Roman"/>
                <w:i/>
                <w:iCs/>
              </w:rPr>
              <w:lastRenderedPageBreak/>
              <w:t>Cased Studi</w:t>
            </w:r>
          </w:p>
        </w:tc>
        <w:tc>
          <w:tcPr>
            <w:tcW w:w="817" w:type="pct"/>
            <w:gridSpan w:val="3"/>
            <w:shd w:val="clear" w:color="auto" w:fill="auto"/>
          </w:tcPr>
          <w:p w14:paraId="60646C7F"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07A32C11"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9DE392E"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D446B9B"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4E1079A" w14:textId="156200AB"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7ED872D"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17" w:history="1">
              <w:r w:rsidRPr="00A918DB">
                <w:rPr>
                  <w:rStyle w:val="Hyperlink"/>
                  <w:rFonts w:ascii="Times New Roman" w:hAnsi="Times New Roman" w:cs="Times New Roman"/>
                  <w:sz w:val="22"/>
                </w:rPr>
                <w:t>http://spada.ukitoraja.ac.id/</w:t>
              </w:r>
            </w:hyperlink>
          </w:p>
          <w:p w14:paraId="3E676FDC" w14:textId="506A0F71"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2617BD89" w14:textId="213B32B3"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18" w:history="1">
              <w:r w:rsidRPr="00A918DB">
                <w:rPr>
                  <w:rStyle w:val="Hyperlink"/>
                  <w:rFonts w:ascii="Times New Roman" w:hAnsi="Times New Roman"/>
                </w:rPr>
                <w:t>http://spada.ukitoraja.ac.id/</w:t>
              </w:r>
            </w:hyperlink>
          </w:p>
        </w:tc>
        <w:tc>
          <w:tcPr>
            <w:tcW w:w="790" w:type="pct"/>
            <w:shd w:val="clear" w:color="auto" w:fill="auto"/>
          </w:tcPr>
          <w:p w14:paraId="77CEEC7C" w14:textId="535CA6D5" w:rsidR="007F762B" w:rsidRPr="0032471F" w:rsidRDefault="0032471F" w:rsidP="0032471F">
            <w:pPr>
              <w:autoSpaceDE w:val="0"/>
              <w:autoSpaceDN w:val="0"/>
              <w:spacing w:before="0" w:after="0" w:line="240" w:lineRule="auto"/>
              <w:ind w:firstLine="0"/>
              <w:jc w:val="left"/>
              <w:rPr>
                <w:rFonts w:cstheme="minorHAnsi"/>
              </w:rPr>
            </w:pPr>
            <w:r>
              <w:rPr>
                <w:rFonts w:ascii="Times New Roman" w:hAnsi="Times New Roman" w:cs="Times New Roman"/>
                <w:sz w:val="22"/>
              </w:rPr>
              <w:lastRenderedPageBreak/>
              <w:t>S</w:t>
            </w:r>
            <w:r w:rsidRPr="0032471F">
              <w:rPr>
                <w:rFonts w:ascii="Times New Roman" w:hAnsi="Times New Roman" w:cs="Times New Roman"/>
                <w:sz w:val="22"/>
              </w:rPr>
              <w:t>oftware EMT untuk menggambar grafik dua dimensi</w:t>
            </w:r>
            <w:r w:rsidRPr="0032471F">
              <w:rPr>
                <w:rFonts w:cstheme="minorHAnsi"/>
              </w:rPr>
              <w:t xml:space="preserve"> </w:t>
            </w:r>
          </w:p>
        </w:tc>
        <w:tc>
          <w:tcPr>
            <w:tcW w:w="257" w:type="pct"/>
            <w:shd w:val="clear" w:color="auto" w:fill="auto"/>
            <w:vAlign w:val="center"/>
          </w:tcPr>
          <w:p w14:paraId="58534855" w14:textId="06EDB0B1" w:rsidR="007F762B" w:rsidRPr="00F00A79" w:rsidRDefault="007F762B" w:rsidP="007F762B">
            <w:pPr>
              <w:pStyle w:val="NoSpacing"/>
              <w:jc w:val="center"/>
              <w:rPr>
                <w:rFonts w:ascii="Cambria" w:hAnsi="Cambria" w:cstheme="minorHAnsi"/>
              </w:rPr>
            </w:pPr>
            <w:r>
              <w:rPr>
                <w:rFonts w:ascii="Cambria" w:hAnsi="Cambria" w:cstheme="minorHAnsi"/>
              </w:rPr>
              <w:t>4</w:t>
            </w:r>
          </w:p>
        </w:tc>
      </w:tr>
      <w:tr w:rsidR="007F762B" w:rsidRPr="00F00A79" w14:paraId="00A80375" w14:textId="77777777" w:rsidTr="002C1900">
        <w:trPr>
          <w:trHeight w:val="340"/>
        </w:trPr>
        <w:tc>
          <w:tcPr>
            <w:tcW w:w="185" w:type="pct"/>
            <w:shd w:val="clear" w:color="auto" w:fill="auto"/>
            <w:vAlign w:val="center"/>
          </w:tcPr>
          <w:p w14:paraId="28446DA0" w14:textId="620EC6CE"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5</w:t>
            </w:r>
          </w:p>
        </w:tc>
        <w:tc>
          <w:tcPr>
            <w:tcW w:w="839" w:type="pct"/>
            <w:gridSpan w:val="3"/>
            <w:shd w:val="clear" w:color="auto" w:fill="auto"/>
          </w:tcPr>
          <w:p w14:paraId="642E51C3" w14:textId="36902111" w:rsidR="007F762B" w:rsidRPr="0032471F" w:rsidRDefault="0032471F" w:rsidP="0032471F">
            <w:pPr>
              <w:spacing w:before="0" w:after="0" w:line="240" w:lineRule="auto"/>
              <w:ind w:firstLine="0"/>
              <w:rPr>
                <w:rFonts w:ascii="Times New Roman" w:hAnsi="Times New Roman" w:cs="Times New Roman"/>
                <w:sz w:val="22"/>
              </w:rPr>
            </w:pPr>
            <w:r>
              <w:rPr>
                <w:rFonts w:ascii="Times New Roman" w:eastAsia="Arial" w:hAnsi="Times New Roman" w:cs="Times New Roman"/>
                <w:color w:val="000000"/>
                <w:sz w:val="22"/>
                <w:lang w:eastAsia="id-ID"/>
              </w:rPr>
              <w:t xml:space="preserve">Mahasiswa mampu </w:t>
            </w:r>
            <w:r w:rsidRPr="0032471F">
              <w:rPr>
                <w:rFonts w:ascii="Times New Roman" w:eastAsia="Arial" w:hAnsi="Times New Roman" w:cs="Times New Roman"/>
                <w:color w:val="000000"/>
                <w:sz w:val="22"/>
                <w:lang w:eastAsia="id-ID"/>
              </w:rPr>
              <w:t>Menggambar berbagai grafik tiga dimensi dengan software EMT secara benar, efisien, dan efektif</w:t>
            </w:r>
          </w:p>
        </w:tc>
        <w:tc>
          <w:tcPr>
            <w:tcW w:w="871" w:type="pct"/>
            <w:gridSpan w:val="3"/>
            <w:shd w:val="clear" w:color="auto" w:fill="auto"/>
          </w:tcPr>
          <w:p w14:paraId="6003A059" w14:textId="1975E506" w:rsidR="007F762B" w:rsidRPr="00A918DB" w:rsidRDefault="0032471F" w:rsidP="0032471F">
            <w:pPr>
              <w:widowControl w:val="0"/>
              <w:autoSpaceDE w:val="0"/>
              <w:autoSpaceDN w:val="0"/>
              <w:adjustRightInd w:val="0"/>
              <w:spacing w:after="160"/>
              <w:ind w:firstLine="0"/>
              <w:rPr>
                <w:rFonts w:ascii="Times New Roman" w:eastAsia="Times New Roman" w:hAnsi="Times New Roman" w:cs="Times New Roman"/>
                <w:bCs/>
                <w:sz w:val="22"/>
                <w:lang w:eastAsia="id-ID"/>
              </w:rPr>
            </w:pPr>
            <w:r w:rsidRPr="0032471F">
              <w:rPr>
                <w:rFonts w:ascii="Times New Roman" w:eastAsia="Times New Roman" w:hAnsi="Times New Roman" w:cs="Times New Roman"/>
                <w:bCs/>
                <w:sz w:val="22"/>
                <w:lang w:eastAsia="id-ID"/>
              </w:rPr>
              <w:t xml:space="preserve">Penggunaan software EMT untuk menggambar grafik </w:t>
            </w:r>
            <w:r>
              <w:rPr>
                <w:rFonts w:ascii="Times New Roman" w:eastAsia="Times New Roman" w:hAnsi="Times New Roman" w:cs="Times New Roman"/>
                <w:bCs/>
                <w:sz w:val="22"/>
                <w:lang w:eastAsia="id-ID"/>
              </w:rPr>
              <w:t xml:space="preserve">tiga </w:t>
            </w:r>
            <w:r w:rsidRPr="0032471F">
              <w:rPr>
                <w:rFonts w:ascii="Times New Roman" w:eastAsia="Times New Roman" w:hAnsi="Times New Roman" w:cs="Times New Roman"/>
                <w:bCs/>
                <w:sz w:val="22"/>
                <w:lang w:eastAsia="id-ID"/>
              </w:rPr>
              <w:t xml:space="preserve"> dimensi</w:t>
            </w:r>
          </w:p>
        </w:tc>
        <w:tc>
          <w:tcPr>
            <w:tcW w:w="581" w:type="pct"/>
            <w:shd w:val="clear" w:color="auto" w:fill="auto"/>
          </w:tcPr>
          <w:p w14:paraId="53F028B4"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7B2B474A" w14:textId="5F0494F2" w:rsidR="007F762B" w:rsidRPr="00A918DB" w:rsidRDefault="007F762B">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7285EF1B"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732DC8B"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5436C2F" w14:textId="77777777" w:rsidR="007F762B" w:rsidRPr="00A918DB" w:rsidRDefault="007F762B">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5699F694"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6B956BBF" w14:textId="77777777" w:rsidR="007F762B" w:rsidRPr="00A918DB" w:rsidRDefault="007F762B">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19"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062B4F80" w14:textId="1B389594" w:rsidR="007F762B" w:rsidRPr="00A918DB" w:rsidRDefault="007F762B" w:rsidP="007F762B">
            <w:pPr>
              <w:pStyle w:val="NoSpacing"/>
              <w:jc w:val="center"/>
              <w:rPr>
                <w:rFonts w:ascii="Times New Roman" w:hAnsi="Times New Roman"/>
                <w:lang w:eastAsia="id-ID"/>
              </w:rPr>
            </w:pPr>
          </w:p>
        </w:tc>
        <w:tc>
          <w:tcPr>
            <w:tcW w:w="660" w:type="pct"/>
            <w:gridSpan w:val="2"/>
            <w:shd w:val="clear" w:color="auto" w:fill="auto"/>
          </w:tcPr>
          <w:p w14:paraId="5E537260" w14:textId="032E9E50"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lastRenderedPageBreak/>
              <w:t>TM (</w:t>
            </w:r>
            <w:r w:rsidR="00E13BAC">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257AD9C"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38AC0041"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9929B80"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86447D4"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A24710C" w14:textId="742AF7D5"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E13BAC">
              <w:rPr>
                <w:rFonts w:ascii="Times New Roman" w:hAnsi="Times New Roman"/>
                <w:b/>
                <w:bCs/>
              </w:rPr>
              <w:t>2</w:t>
            </w:r>
            <w:r w:rsidRPr="00A918DB">
              <w:rPr>
                <w:rFonts w:ascii="Times New Roman" w:hAnsi="Times New Roman"/>
                <w:b/>
                <w:bCs/>
              </w:rPr>
              <w:t>x60”</w:t>
            </w:r>
          </w:p>
          <w:p w14:paraId="7311BBD0"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0A5F0E55" w14:textId="77777777" w:rsidR="007F762B" w:rsidRPr="00A918DB" w:rsidRDefault="007F762B" w:rsidP="007F762B">
            <w:pPr>
              <w:pStyle w:val="NoSpacing"/>
              <w:rPr>
                <w:rFonts w:ascii="Times New Roman" w:hAnsi="Times New Roman"/>
              </w:rPr>
            </w:pPr>
          </w:p>
          <w:p w14:paraId="7BB5786A" w14:textId="5D7E87AA"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E13BAC">
              <w:rPr>
                <w:rFonts w:ascii="Times New Roman" w:hAnsi="Times New Roman"/>
                <w:b/>
                <w:bCs/>
              </w:rPr>
              <w:t>2</w:t>
            </w:r>
            <w:r w:rsidRPr="00A918DB">
              <w:rPr>
                <w:rFonts w:ascii="Times New Roman" w:hAnsi="Times New Roman"/>
                <w:b/>
                <w:bCs/>
              </w:rPr>
              <w:t>x60”</w:t>
            </w:r>
          </w:p>
          <w:p w14:paraId="46959AD2" w14:textId="7BD97AC8" w:rsidR="007F762B" w:rsidRPr="00A918DB" w:rsidRDefault="007F762B" w:rsidP="007F762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614849A8"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2D3EADBD"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589C013A"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3E7F88A"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536CA9C" w14:textId="69A77BBC"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2077B8B"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0" w:history="1">
              <w:r w:rsidRPr="00A918DB">
                <w:rPr>
                  <w:rStyle w:val="Hyperlink"/>
                  <w:rFonts w:ascii="Times New Roman" w:hAnsi="Times New Roman" w:cs="Times New Roman"/>
                  <w:sz w:val="22"/>
                </w:rPr>
                <w:t>http://spada.ukitoraja.ac.id/</w:t>
              </w:r>
            </w:hyperlink>
          </w:p>
          <w:p w14:paraId="341B582B" w14:textId="343C7B8E"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74614267" w14:textId="181226D7"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21" w:history="1">
              <w:r w:rsidRPr="00A918DB">
                <w:rPr>
                  <w:rStyle w:val="Hyperlink"/>
                  <w:rFonts w:ascii="Times New Roman" w:hAnsi="Times New Roman"/>
                </w:rPr>
                <w:t>http://spada.ukitoraja.ac.id/</w:t>
              </w:r>
            </w:hyperlink>
          </w:p>
        </w:tc>
        <w:tc>
          <w:tcPr>
            <w:tcW w:w="790" w:type="pct"/>
            <w:shd w:val="clear" w:color="auto" w:fill="auto"/>
          </w:tcPr>
          <w:p w14:paraId="523D5AA2" w14:textId="53FBF2B5" w:rsidR="007F762B" w:rsidRPr="00C17150" w:rsidRDefault="0032471F" w:rsidP="007F762B">
            <w:pPr>
              <w:spacing w:before="0" w:after="0" w:line="240" w:lineRule="auto"/>
              <w:ind w:firstLine="0"/>
              <w:jc w:val="left"/>
              <w:rPr>
                <w:rFonts w:ascii="Times New Roman" w:hAnsi="Times New Roman" w:cs="Times New Roman"/>
                <w:b/>
                <w:sz w:val="22"/>
                <w:lang w:val="id-ID"/>
              </w:rPr>
            </w:pPr>
            <w:r w:rsidRPr="0032471F">
              <w:rPr>
                <w:rFonts w:ascii="Times New Roman" w:hAnsi="Times New Roman" w:cs="Times New Roman"/>
                <w:b/>
                <w:sz w:val="22"/>
              </w:rPr>
              <w:t xml:space="preserve">Penggunaan software EMT untuk menggambar grafik </w:t>
            </w:r>
            <w:r>
              <w:rPr>
                <w:rFonts w:ascii="Times New Roman" w:hAnsi="Times New Roman" w:cs="Times New Roman"/>
                <w:b/>
                <w:sz w:val="22"/>
              </w:rPr>
              <w:t xml:space="preserve">tiga </w:t>
            </w:r>
            <w:r w:rsidRPr="0032471F">
              <w:rPr>
                <w:rFonts w:ascii="Times New Roman" w:hAnsi="Times New Roman" w:cs="Times New Roman"/>
                <w:b/>
                <w:sz w:val="22"/>
              </w:rPr>
              <w:t>dimensi</w:t>
            </w:r>
          </w:p>
        </w:tc>
        <w:tc>
          <w:tcPr>
            <w:tcW w:w="257" w:type="pct"/>
            <w:shd w:val="clear" w:color="auto" w:fill="auto"/>
            <w:vAlign w:val="center"/>
          </w:tcPr>
          <w:p w14:paraId="16CAE460" w14:textId="67A01B9D" w:rsidR="007F762B" w:rsidRPr="00F00A79" w:rsidRDefault="007F762B" w:rsidP="007F762B">
            <w:pPr>
              <w:pStyle w:val="NoSpacing"/>
              <w:jc w:val="center"/>
              <w:rPr>
                <w:rFonts w:ascii="Cambria" w:hAnsi="Cambria" w:cstheme="minorHAnsi"/>
              </w:rPr>
            </w:pPr>
            <w:r>
              <w:rPr>
                <w:rFonts w:ascii="Cambria" w:hAnsi="Cambria" w:cstheme="minorHAnsi"/>
              </w:rPr>
              <w:t>4</w:t>
            </w:r>
          </w:p>
        </w:tc>
      </w:tr>
      <w:tr w:rsidR="007F762B" w:rsidRPr="00F00A79" w14:paraId="2B929438" w14:textId="77777777" w:rsidTr="002C1900">
        <w:trPr>
          <w:trHeight w:val="340"/>
        </w:trPr>
        <w:tc>
          <w:tcPr>
            <w:tcW w:w="185" w:type="pct"/>
            <w:shd w:val="clear" w:color="auto" w:fill="auto"/>
            <w:vAlign w:val="center"/>
          </w:tcPr>
          <w:p w14:paraId="7855F2EA" w14:textId="1B337D94"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6</w:t>
            </w:r>
          </w:p>
        </w:tc>
        <w:tc>
          <w:tcPr>
            <w:tcW w:w="839" w:type="pct"/>
            <w:gridSpan w:val="3"/>
            <w:shd w:val="clear" w:color="auto" w:fill="auto"/>
          </w:tcPr>
          <w:p w14:paraId="1454F046" w14:textId="561D74D0"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Arial" w:hAnsi="Times New Roman" w:cs="Times New Roman"/>
                <w:color w:val="000000"/>
                <w:sz w:val="22"/>
                <w:lang w:val="id-ID" w:eastAsia="id-ID"/>
              </w:rPr>
              <w:t xml:space="preserve">Mahasiswa mampu </w:t>
            </w:r>
            <w:r w:rsidR="0032471F" w:rsidRPr="0032471F">
              <w:rPr>
                <w:rFonts w:ascii="Times New Roman" w:eastAsia="Arial" w:hAnsi="Times New Roman" w:cs="Times New Roman"/>
                <w:color w:val="000000"/>
                <w:sz w:val="22"/>
                <w:lang w:eastAsia="id-ID"/>
              </w:rPr>
              <w:t>Menyelesaikan soal</w:t>
            </w:r>
            <w:r w:rsidR="0032471F">
              <w:rPr>
                <w:rFonts w:ascii="Times New Roman" w:eastAsia="Arial" w:hAnsi="Times New Roman" w:cs="Times New Roman"/>
                <w:color w:val="000000"/>
                <w:sz w:val="22"/>
                <w:lang w:eastAsia="id-ID"/>
              </w:rPr>
              <w:t xml:space="preserve"> </w:t>
            </w:r>
            <w:r w:rsidR="0032471F" w:rsidRPr="0032471F">
              <w:rPr>
                <w:rFonts w:ascii="Times New Roman" w:eastAsia="Arial" w:hAnsi="Times New Roman" w:cs="Times New Roman"/>
                <w:color w:val="000000"/>
                <w:sz w:val="22"/>
                <w:lang w:eastAsia="id-ID"/>
              </w:rPr>
              <w:t>soal aljabar dengan software EMTsecara benar, efisien, dan efektif</w:t>
            </w:r>
          </w:p>
        </w:tc>
        <w:tc>
          <w:tcPr>
            <w:tcW w:w="871" w:type="pct"/>
            <w:gridSpan w:val="3"/>
            <w:shd w:val="clear" w:color="auto" w:fill="auto"/>
          </w:tcPr>
          <w:p w14:paraId="19926B40" w14:textId="2A6138E3" w:rsidR="007F762B" w:rsidRPr="0032471F" w:rsidRDefault="0032471F" w:rsidP="0032471F">
            <w:pPr>
              <w:autoSpaceDE w:val="0"/>
              <w:autoSpaceDN w:val="0"/>
              <w:adjustRightInd w:val="0"/>
              <w:spacing w:before="0" w:after="0" w:line="240" w:lineRule="auto"/>
              <w:ind w:firstLine="0"/>
              <w:rPr>
                <w:rFonts w:ascii="Times New Roman" w:eastAsia="Calibri" w:hAnsi="Times New Roman" w:cs="Times New Roman"/>
                <w:sz w:val="22"/>
              </w:rPr>
            </w:pPr>
            <w:r w:rsidRPr="0032471F">
              <w:rPr>
                <w:rFonts w:ascii="Times New Roman" w:eastAsia="Calibri" w:hAnsi="Times New Roman" w:cs="Times New Roman"/>
                <w:sz w:val="22"/>
              </w:rPr>
              <w:t>Penggunaan software EMT untuk menyelesaikan soal-soal aljabar</w:t>
            </w:r>
          </w:p>
        </w:tc>
        <w:tc>
          <w:tcPr>
            <w:tcW w:w="581" w:type="pct"/>
            <w:shd w:val="clear" w:color="auto" w:fill="auto"/>
          </w:tcPr>
          <w:p w14:paraId="4C4C03F3"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2D123099" w14:textId="1EA1F496" w:rsidR="007F762B" w:rsidRPr="00A918DB" w:rsidRDefault="007F762B">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10309159"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244BD67"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222E97E" w14:textId="77777777" w:rsidR="007F762B" w:rsidRPr="00A918DB" w:rsidRDefault="007F762B">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60644EC7"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032F177E" w14:textId="77777777" w:rsidR="007F762B" w:rsidRPr="00A918DB" w:rsidRDefault="007F762B">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22"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2129241C" w14:textId="46EA5B43" w:rsidR="007F762B" w:rsidRPr="00A918DB" w:rsidRDefault="007F762B" w:rsidP="007F762B">
            <w:pPr>
              <w:pStyle w:val="NoSpacing"/>
              <w:jc w:val="center"/>
              <w:rPr>
                <w:rFonts w:ascii="Times New Roman" w:hAnsi="Times New Roman"/>
                <w:lang w:eastAsia="id-ID"/>
              </w:rPr>
            </w:pPr>
          </w:p>
        </w:tc>
        <w:tc>
          <w:tcPr>
            <w:tcW w:w="660" w:type="pct"/>
            <w:gridSpan w:val="2"/>
            <w:shd w:val="clear" w:color="auto" w:fill="auto"/>
          </w:tcPr>
          <w:p w14:paraId="40A4DF2A" w14:textId="76501BCB"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E13BAC">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1012366A"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25BE370F"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0D52F6EB"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2D75F40"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B6DF7D6" w14:textId="0D0383D8"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E13BAC">
              <w:rPr>
                <w:rFonts w:ascii="Times New Roman" w:hAnsi="Times New Roman"/>
                <w:b/>
                <w:bCs/>
              </w:rPr>
              <w:t>2</w:t>
            </w:r>
            <w:r w:rsidRPr="00A918DB">
              <w:rPr>
                <w:rFonts w:ascii="Times New Roman" w:hAnsi="Times New Roman"/>
                <w:b/>
                <w:bCs/>
              </w:rPr>
              <w:t>x60”</w:t>
            </w:r>
          </w:p>
          <w:p w14:paraId="24C9A190"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6647DC77" w14:textId="77777777" w:rsidR="007F762B" w:rsidRPr="00A918DB" w:rsidRDefault="007F762B" w:rsidP="007F762B">
            <w:pPr>
              <w:pStyle w:val="NoSpacing"/>
              <w:rPr>
                <w:rFonts w:ascii="Times New Roman" w:hAnsi="Times New Roman"/>
              </w:rPr>
            </w:pPr>
          </w:p>
          <w:p w14:paraId="6DE1A22F" w14:textId="39C843FB"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E13BAC">
              <w:rPr>
                <w:rFonts w:ascii="Times New Roman" w:hAnsi="Times New Roman"/>
                <w:b/>
                <w:bCs/>
              </w:rPr>
              <w:t>2</w:t>
            </w:r>
            <w:r w:rsidRPr="00A918DB">
              <w:rPr>
                <w:rFonts w:ascii="Times New Roman" w:hAnsi="Times New Roman"/>
                <w:b/>
                <w:bCs/>
              </w:rPr>
              <w:t>x60”</w:t>
            </w:r>
          </w:p>
          <w:p w14:paraId="425AFFF1" w14:textId="0417E6EE" w:rsidR="007F762B" w:rsidRPr="00A918DB" w:rsidRDefault="007F762B" w:rsidP="007F762B">
            <w:pPr>
              <w:pStyle w:val="NoSpacing"/>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2402E3B2"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1DE5F616"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A1E7C57"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1E94E0FC"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087F30C" w14:textId="183A7EC9"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A83E27D"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3" w:history="1">
              <w:r w:rsidRPr="00A918DB">
                <w:rPr>
                  <w:rStyle w:val="Hyperlink"/>
                  <w:rFonts w:ascii="Times New Roman" w:hAnsi="Times New Roman" w:cs="Times New Roman"/>
                  <w:sz w:val="22"/>
                </w:rPr>
                <w:t>http://spada.ukitoraja.ac.id/</w:t>
              </w:r>
            </w:hyperlink>
          </w:p>
          <w:p w14:paraId="009481B2" w14:textId="2D22A07A"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8199C1D" w14:textId="5C404A8D"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24" w:history="1">
              <w:r w:rsidRPr="00A918DB">
                <w:rPr>
                  <w:rStyle w:val="Hyperlink"/>
                  <w:rFonts w:ascii="Times New Roman" w:hAnsi="Times New Roman"/>
                </w:rPr>
                <w:t>http://spada.ukitoraja.ac.id/</w:t>
              </w:r>
            </w:hyperlink>
          </w:p>
        </w:tc>
        <w:tc>
          <w:tcPr>
            <w:tcW w:w="790" w:type="pct"/>
            <w:shd w:val="clear" w:color="auto" w:fill="auto"/>
          </w:tcPr>
          <w:p w14:paraId="4986DD06" w14:textId="23F61705" w:rsidR="007F762B" w:rsidRPr="00670B3A" w:rsidRDefault="0032471F" w:rsidP="007F762B">
            <w:pPr>
              <w:pStyle w:val="NoSpacing"/>
              <w:ind w:left="314"/>
              <w:rPr>
                <w:rFonts w:ascii="Cambria" w:hAnsi="Cambria" w:cstheme="minorHAnsi"/>
                <w:lang w:val="id-ID"/>
              </w:rPr>
            </w:pPr>
            <w:r>
              <w:rPr>
                <w:rFonts w:ascii="Times New Roman" w:hAnsi="Times New Roman"/>
              </w:rPr>
              <w:t>S</w:t>
            </w:r>
            <w:r w:rsidRPr="0032471F">
              <w:rPr>
                <w:rFonts w:ascii="Times New Roman" w:hAnsi="Times New Roman"/>
              </w:rPr>
              <w:t>oftware EMT untuk menyelesaikan soal-soal aljabar</w:t>
            </w:r>
            <w:r w:rsidRPr="00670B3A">
              <w:rPr>
                <w:rFonts w:ascii="Cambria" w:hAnsi="Cambria" w:cstheme="minorHAnsi"/>
                <w:lang w:val="id-ID"/>
              </w:rPr>
              <w:t xml:space="preserve"> </w:t>
            </w:r>
          </w:p>
        </w:tc>
        <w:tc>
          <w:tcPr>
            <w:tcW w:w="257" w:type="pct"/>
            <w:shd w:val="clear" w:color="auto" w:fill="auto"/>
            <w:vAlign w:val="center"/>
          </w:tcPr>
          <w:p w14:paraId="55DA1CE0" w14:textId="04504169" w:rsidR="007F762B" w:rsidRPr="00F00A79" w:rsidRDefault="007F762B" w:rsidP="007F762B">
            <w:pPr>
              <w:pStyle w:val="NoSpacing"/>
              <w:jc w:val="center"/>
              <w:rPr>
                <w:rFonts w:ascii="Cambria" w:hAnsi="Cambria" w:cstheme="minorHAnsi"/>
              </w:rPr>
            </w:pPr>
            <w:r>
              <w:rPr>
                <w:rFonts w:ascii="Cambria" w:hAnsi="Cambria" w:cstheme="minorHAnsi"/>
              </w:rPr>
              <w:t>4</w:t>
            </w:r>
          </w:p>
        </w:tc>
      </w:tr>
      <w:tr w:rsidR="007F762B" w:rsidRPr="00F00A79" w14:paraId="78C25D52" w14:textId="77777777" w:rsidTr="002C1900">
        <w:trPr>
          <w:trHeight w:val="340"/>
        </w:trPr>
        <w:tc>
          <w:tcPr>
            <w:tcW w:w="185" w:type="pct"/>
            <w:shd w:val="clear" w:color="auto" w:fill="auto"/>
            <w:vAlign w:val="center"/>
          </w:tcPr>
          <w:p w14:paraId="1840E78D" w14:textId="45D83E74" w:rsidR="007F762B" w:rsidRPr="00F00A79" w:rsidRDefault="007F762B" w:rsidP="007F762B">
            <w:pPr>
              <w:pStyle w:val="NoSpacing"/>
              <w:jc w:val="center"/>
              <w:rPr>
                <w:rFonts w:ascii="Cambria" w:hAnsi="Cambria" w:cstheme="minorHAnsi"/>
                <w:lang w:val="id-ID" w:eastAsia="id-ID"/>
              </w:rPr>
            </w:pPr>
            <w:r>
              <w:rPr>
                <w:rFonts w:ascii="Cambria" w:hAnsi="Cambria" w:cstheme="minorHAnsi"/>
                <w:lang w:eastAsia="id-ID"/>
              </w:rPr>
              <w:t>7</w:t>
            </w:r>
          </w:p>
        </w:tc>
        <w:tc>
          <w:tcPr>
            <w:tcW w:w="839" w:type="pct"/>
            <w:gridSpan w:val="3"/>
            <w:shd w:val="clear" w:color="auto" w:fill="auto"/>
          </w:tcPr>
          <w:p w14:paraId="0CFFC745" w14:textId="5D1298C6" w:rsidR="007F762B" w:rsidRPr="00A918DB" w:rsidRDefault="007F762B" w:rsidP="007F762B">
            <w:pPr>
              <w:pStyle w:val="ListParagraph"/>
              <w:autoSpaceDE w:val="0"/>
              <w:autoSpaceDN w:val="0"/>
              <w:spacing w:before="0" w:after="0" w:line="240" w:lineRule="auto"/>
              <w:ind w:left="383" w:firstLine="0"/>
              <w:jc w:val="left"/>
              <w:rPr>
                <w:rFonts w:ascii="Times New Roman" w:hAnsi="Times New Roman" w:cs="Times New Roman"/>
                <w:sz w:val="22"/>
              </w:rPr>
            </w:pPr>
            <w:r w:rsidRPr="00A918DB">
              <w:rPr>
                <w:rFonts w:ascii="Times New Roman" w:eastAsia="Arial" w:hAnsi="Times New Roman" w:cs="Times New Roman"/>
                <w:color w:val="000000"/>
                <w:sz w:val="22"/>
                <w:lang w:eastAsia="id-ID"/>
              </w:rPr>
              <w:t xml:space="preserve">Mahasiswa </w:t>
            </w:r>
            <w:r w:rsidR="0032471F">
              <w:rPr>
                <w:rFonts w:ascii="Times New Roman" w:eastAsia="Arial" w:hAnsi="Times New Roman" w:cs="Times New Roman"/>
                <w:color w:val="000000"/>
                <w:sz w:val="22"/>
                <w:lang w:eastAsia="id-ID"/>
              </w:rPr>
              <w:t xml:space="preserve">mampu </w:t>
            </w:r>
            <w:r w:rsidR="0032471F" w:rsidRPr="0032471F">
              <w:rPr>
                <w:rFonts w:ascii="Times New Roman" w:eastAsia="Arial" w:hAnsi="Times New Roman" w:cs="Times New Roman"/>
                <w:color w:val="000000"/>
                <w:sz w:val="22"/>
                <w:lang w:eastAsia="id-ID"/>
              </w:rPr>
              <w:t>Menyelesaikan soal</w:t>
            </w:r>
            <w:r w:rsidR="0032471F">
              <w:rPr>
                <w:rFonts w:ascii="Times New Roman" w:eastAsia="Arial" w:hAnsi="Times New Roman" w:cs="Times New Roman"/>
                <w:color w:val="000000"/>
                <w:sz w:val="22"/>
                <w:lang w:eastAsia="id-ID"/>
              </w:rPr>
              <w:t xml:space="preserve"> </w:t>
            </w:r>
            <w:r w:rsidR="0032471F" w:rsidRPr="0032471F">
              <w:rPr>
                <w:rFonts w:ascii="Times New Roman" w:eastAsia="Arial" w:hAnsi="Times New Roman" w:cs="Times New Roman"/>
                <w:color w:val="000000"/>
                <w:sz w:val="22"/>
                <w:lang w:eastAsia="id-ID"/>
              </w:rPr>
              <w:t>soal kalkulus dengan software EMTsecara benar, efisien, dan efektif</w:t>
            </w:r>
          </w:p>
        </w:tc>
        <w:tc>
          <w:tcPr>
            <w:tcW w:w="871" w:type="pct"/>
            <w:gridSpan w:val="3"/>
            <w:shd w:val="clear" w:color="auto" w:fill="auto"/>
          </w:tcPr>
          <w:p w14:paraId="4B8C5AA3" w14:textId="45231BCE" w:rsidR="007F762B" w:rsidRPr="0032471F" w:rsidRDefault="0032471F" w:rsidP="0032471F">
            <w:pPr>
              <w:autoSpaceDE w:val="0"/>
              <w:autoSpaceDN w:val="0"/>
              <w:adjustRightInd w:val="0"/>
              <w:spacing w:before="0" w:after="0" w:line="240" w:lineRule="auto"/>
              <w:ind w:firstLine="0"/>
              <w:jc w:val="left"/>
              <w:rPr>
                <w:rFonts w:ascii="Times New Roman" w:hAnsi="Times New Roman" w:cs="Times New Roman"/>
                <w:sz w:val="22"/>
              </w:rPr>
            </w:pPr>
            <w:r w:rsidRPr="0032471F">
              <w:rPr>
                <w:rFonts w:ascii="Times New Roman" w:hAnsi="Times New Roman" w:cs="Times New Roman"/>
                <w:sz w:val="22"/>
              </w:rPr>
              <w:t>Penggunaan software EMT untuk menyelesaikan soal-soal kalkulus</w:t>
            </w:r>
          </w:p>
        </w:tc>
        <w:tc>
          <w:tcPr>
            <w:tcW w:w="581" w:type="pct"/>
            <w:shd w:val="clear" w:color="auto" w:fill="auto"/>
          </w:tcPr>
          <w:p w14:paraId="46AB5B1B"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4174658B" w14:textId="77777777" w:rsidR="007F762B" w:rsidRPr="00A918DB" w:rsidRDefault="007F762B">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56569219"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522F99EE"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lastRenderedPageBreak/>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073118EE" w14:textId="77777777" w:rsidR="007F762B" w:rsidRPr="00A918DB" w:rsidRDefault="007F762B">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0196114C"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52231E0" w14:textId="77777777" w:rsidR="007F762B" w:rsidRPr="00A918DB" w:rsidRDefault="007F762B">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25"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627DFE5F" w14:textId="09EA5DEA" w:rsidR="007F762B" w:rsidRPr="00A918DB" w:rsidRDefault="007F762B" w:rsidP="007F762B">
            <w:pPr>
              <w:pStyle w:val="NoSpacing"/>
              <w:jc w:val="center"/>
              <w:rPr>
                <w:rFonts w:ascii="Times New Roman" w:hAnsi="Times New Roman"/>
                <w:lang w:eastAsia="id-ID"/>
              </w:rPr>
            </w:pPr>
          </w:p>
        </w:tc>
        <w:tc>
          <w:tcPr>
            <w:tcW w:w="660" w:type="pct"/>
            <w:gridSpan w:val="2"/>
            <w:shd w:val="clear" w:color="auto" w:fill="auto"/>
          </w:tcPr>
          <w:p w14:paraId="3BE05118" w14:textId="719ED484"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lastRenderedPageBreak/>
              <w:t>TM (</w:t>
            </w:r>
            <w:r w:rsidR="00E13BAC">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793C855"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6B792AB6"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22686D0C"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1B2C329D"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099E6EEE" w14:textId="70C0F2CE"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E13BAC">
              <w:rPr>
                <w:rFonts w:ascii="Times New Roman" w:hAnsi="Times New Roman"/>
                <w:b/>
                <w:bCs/>
              </w:rPr>
              <w:t>2</w:t>
            </w:r>
            <w:r w:rsidRPr="00A918DB">
              <w:rPr>
                <w:rFonts w:ascii="Times New Roman" w:hAnsi="Times New Roman"/>
                <w:b/>
                <w:bCs/>
              </w:rPr>
              <w:t>x60”</w:t>
            </w:r>
          </w:p>
          <w:p w14:paraId="1E12554A"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405EAD88" w14:textId="77777777" w:rsidR="007F762B" w:rsidRPr="00A918DB" w:rsidRDefault="007F762B" w:rsidP="007F762B">
            <w:pPr>
              <w:pStyle w:val="NoSpacing"/>
              <w:rPr>
                <w:rFonts w:ascii="Times New Roman" w:hAnsi="Times New Roman"/>
              </w:rPr>
            </w:pPr>
          </w:p>
          <w:p w14:paraId="0B341659" w14:textId="037D0AC3"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E13BAC">
              <w:rPr>
                <w:rFonts w:ascii="Times New Roman" w:hAnsi="Times New Roman"/>
                <w:b/>
                <w:bCs/>
              </w:rPr>
              <w:t>2</w:t>
            </w:r>
            <w:r w:rsidRPr="00A918DB">
              <w:rPr>
                <w:rFonts w:ascii="Times New Roman" w:hAnsi="Times New Roman"/>
                <w:b/>
                <w:bCs/>
              </w:rPr>
              <w:t>x60”</w:t>
            </w:r>
          </w:p>
          <w:p w14:paraId="16947694" w14:textId="684A02EF" w:rsidR="007F762B" w:rsidRPr="00A918DB" w:rsidRDefault="007F762B" w:rsidP="007F762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7A5F8A46"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3E489E82"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02F5BD78"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287248B6"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35C36BA" w14:textId="7709761B"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3AC486C"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6" w:history="1">
              <w:r w:rsidRPr="00A918DB">
                <w:rPr>
                  <w:rStyle w:val="Hyperlink"/>
                  <w:rFonts w:ascii="Times New Roman" w:hAnsi="Times New Roman" w:cs="Times New Roman"/>
                  <w:sz w:val="22"/>
                </w:rPr>
                <w:t>http://spada.ukitoraja.ac.id/</w:t>
              </w:r>
            </w:hyperlink>
          </w:p>
          <w:p w14:paraId="436342AF" w14:textId="37299CBE"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5895CD1A" w14:textId="5201F92F"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27" w:history="1">
              <w:r w:rsidRPr="00A918DB">
                <w:rPr>
                  <w:rStyle w:val="Hyperlink"/>
                  <w:rFonts w:ascii="Times New Roman" w:hAnsi="Times New Roman"/>
                </w:rPr>
                <w:t>http://spada.ukitoraja.ac.id/</w:t>
              </w:r>
            </w:hyperlink>
          </w:p>
        </w:tc>
        <w:tc>
          <w:tcPr>
            <w:tcW w:w="790" w:type="pct"/>
            <w:shd w:val="clear" w:color="auto" w:fill="auto"/>
          </w:tcPr>
          <w:p w14:paraId="05EA4746" w14:textId="569597C4" w:rsidR="007F762B" w:rsidRPr="00F00A79" w:rsidRDefault="0032471F" w:rsidP="0032471F">
            <w:pPr>
              <w:pStyle w:val="ListParagraph"/>
              <w:autoSpaceDE w:val="0"/>
              <w:autoSpaceDN w:val="0"/>
              <w:adjustRightInd w:val="0"/>
              <w:spacing w:before="0" w:after="0" w:line="240" w:lineRule="auto"/>
              <w:ind w:left="601" w:firstLine="0"/>
              <w:jc w:val="left"/>
              <w:rPr>
                <w:rFonts w:cstheme="minorHAnsi"/>
                <w:sz w:val="22"/>
                <w:lang w:val="id-ID"/>
              </w:rPr>
            </w:pPr>
            <w:r>
              <w:rPr>
                <w:rFonts w:ascii="Times New Roman" w:hAnsi="Times New Roman" w:cs="Times New Roman"/>
                <w:sz w:val="22"/>
              </w:rPr>
              <w:lastRenderedPageBreak/>
              <w:t>S</w:t>
            </w:r>
            <w:r w:rsidRPr="0032471F">
              <w:rPr>
                <w:rFonts w:ascii="Times New Roman" w:hAnsi="Times New Roman" w:cs="Times New Roman"/>
                <w:sz w:val="22"/>
              </w:rPr>
              <w:t>oftware EMT untuk menyelesaikan soal-soal kalkulus</w:t>
            </w:r>
          </w:p>
        </w:tc>
        <w:tc>
          <w:tcPr>
            <w:tcW w:w="257" w:type="pct"/>
            <w:shd w:val="clear" w:color="auto" w:fill="auto"/>
            <w:vAlign w:val="center"/>
          </w:tcPr>
          <w:p w14:paraId="07BD0054" w14:textId="15EA17CA" w:rsidR="007F762B" w:rsidRPr="00F00A79" w:rsidRDefault="007F762B" w:rsidP="007F762B">
            <w:pPr>
              <w:pStyle w:val="NoSpacing"/>
              <w:jc w:val="center"/>
              <w:rPr>
                <w:rFonts w:ascii="Cambria" w:hAnsi="Cambria" w:cstheme="minorHAnsi"/>
              </w:rPr>
            </w:pPr>
            <w:r>
              <w:rPr>
                <w:rFonts w:ascii="Cambria" w:hAnsi="Cambria" w:cstheme="minorHAnsi"/>
              </w:rPr>
              <w:t>5</w:t>
            </w:r>
          </w:p>
        </w:tc>
      </w:tr>
      <w:tr w:rsidR="007F762B" w:rsidRPr="00F00A79" w14:paraId="6A6712B0" w14:textId="77777777" w:rsidTr="00601A25">
        <w:trPr>
          <w:trHeight w:val="340"/>
        </w:trPr>
        <w:tc>
          <w:tcPr>
            <w:tcW w:w="185" w:type="pct"/>
            <w:shd w:val="clear" w:color="auto" w:fill="auto"/>
            <w:vAlign w:val="center"/>
          </w:tcPr>
          <w:p w14:paraId="4D10E641" w14:textId="0F44E3C6" w:rsidR="007F762B" w:rsidRDefault="007F762B" w:rsidP="007F762B">
            <w:pPr>
              <w:pStyle w:val="NoSpacing"/>
              <w:jc w:val="center"/>
              <w:rPr>
                <w:rFonts w:ascii="Cambria" w:hAnsi="Cambria" w:cstheme="minorHAnsi"/>
                <w:lang w:eastAsia="id-ID"/>
              </w:rPr>
            </w:pPr>
            <w:r>
              <w:rPr>
                <w:rFonts w:ascii="Cambria" w:hAnsi="Cambria" w:cstheme="minorHAnsi"/>
                <w:lang w:eastAsia="id-ID"/>
              </w:rPr>
              <w:t>8</w:t>
            </w:r>
          </w:p>
        </w:tc>
        <w:tc>
          <w:tcPr>
            <w:tcW w:w="4558" w:type="pct"/>
            <w:gridSpan w:val="13"/>
            <w:shd w:val="clear" w:color="auto" w:fill="auto"/>
          </w:tcPr>
          <w:p w14:paraId="06109A1E" w14:textId="61FC49B6" w:rsidR="007F762B" w:rsidRPr="00A918DB" w:rsidRDefault="007F762B" w:rsidP="007F762B">
            <w:pPr>
              <w:pStyle w:val="ListParagraph"/>
              <w:spacing w:before="0" w:after="0" w:line="240" w:lineRule="auto"/>
              <w:ind w:left="314" w:right="-24" w:firstLine="0"/>
              <w:jc w:val="center"/>
              <w:rPr>
                <w:rFonts w:ascii="Times New Roman" w:hAnsi="Times New Roman" w:cs="Times New Roman"/>
                <w:sz w:val="22"/>
              </w:rPr>
            </w:pPr>
            <w:r w:rsidRPr="00A918DB">
              <w:rPr>
                <w:rFonts w:ascii="Times New Roman" w:hAnsi="Times New Roman" w:cs="Times New Roman"/>
                <w:sz w:val="22"/>
              </w:rPr>
              <w:t>UTS</w:t>
            </w:r>
          </w:p>
        </w:tc>
        <w:tc>
          <w:tcPr>
            <w:tcW w:w="257" w:type="pct"/>
            <w:shd w:val="clear" w:color="auto" w:fill="auto"/>
            <w:vAlign w:val="center"/>
          </w:tcPr>
          <w:p w14:paraId="45F53109" w14:textId="77777777" w:rsidR="007F762B" w:rsidRDefault="007F762B" w:rsidP="007F762B">
            <w:pPr>
              <w:pStyle w:val="NoSpacing"/>
              <w:jc w:val="center"/>
              <w:rPr>
                <w:rFonts w:ascii="Cambria" w:hAnsi="Cambria" w:cstheme="minorHAnsi"/>
              </w:rPr>
            </w:pPr>
          </w:p>
        </w:tc>
      </w:tr>
      <w:tr w:rsidR="007F762B" w:rsidRPr="00F00A79" w14:paraId="3734FB20" w14:textId="77777777" w:rsidTr="002C1900">
        <w:trPr>
          <w:trHeight w:val="340"/>
        </w:trPr>
        <w:tc>
          <w:tcPr>
            <w:tcW w:w="185" w:type="pct"/>
            <w:shd w:val="clear" w:color="auto" w:fill="auto"/>
            <w:vAlign w:val="center"/>
          </w:tcPr>
          <w:p w14:paraId="3572FDA0" w14:textId="19E482AA"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9</w:t>
            </w:r>
          </w:p>
        </w:tc>
        <w:tc>
          <w:tcPr>
            <w:tcW w:w="839" w:type="pct"/>
            <w:gridSpan w:val="3"/>
            <w:shd w:val="clear" w:color="auto" w:fill="auto"/>
          </w:tcPr>
          <w:p w14:paraId="1778BDA4" w14:textId="23524F35" w:rsidR="007F762B" w:rsidRPr="00840A8E" w:rsidRDefault="007F762B" w:rsidP="00840A8E">
            <w:pPr>
              <w:autoSpaceDE w:val="0"/>
              <w:autoSpaceDN w:val="0"/>
              <w:spacing w:before="0" w:after="0" w:line="240" w:lineRule="auto"/>
              <w:ind w:firstLine="0"/>
              <w:jc w:val="left"/>
              <w:rPr>
                <w:rFonts w:ascii="Times New Roman" w:eastAsia="Times New Roman" w:hAnsi="Times New Roman" w:cs="Times New Roman"/>
                <w:bCs/>
                <w:sz w:val="22"/>
                <w:lang w:val="en-US" w:eastAsia="id-ID"/>
              </w:rPr>
            </w:pPr>
            <w:r w:rsidRPr="00840A8E">
              <w:rPr>
                <w:rFonts w:ascii="Times New Roman" w:eastAsia="Arial" w:hAnsi="Times New Roman" w:cs="Times New Roman"/>
                <w:color w:val="000000"/>
                <w:sz w:val="22"/>
                <w:lang w:eastAsia="id-ID"/>
              </w:rPr>
              <w:t xml:space="preserve">Mahasiswa </w:t>
            </w:r>
            <w:r w:rsidR="00840A8E" w:rsidRPr="00840A8E">
              <w:rPr>
                <w:rFonts w:ascii="Times New Roman" w:eastAsia="Arial" w:hAnsi="Times New Roman" w:cs="Times New Roman"/>
                <w:color w:val="000000"/>
                <w:sz w:val="22"/>
                <w:lang w:eastAsia="id-ID"/>
              </w:rPr>
              <w:t xml:space="preserve">mampu </w:t>
            </w:r>
            <w:r w:rsidR="00840A8E" w:rsidRPr="00840A8E">
              <w:rPr>
                <w:rFonts w:ascii="Times New Roman" w:eastAsia="Calibri" w:hAnsi="Times New Roman" w:cs="Times New Roman"/>
                <w:sz w:val="22"/>
              </w:rPr>
              <w:t>Mengkonstruksi objek-objek geometri dinamis dengan GeoGebra EMTsecara benar, efisien, dan efektif</w:t>
            </w:r>
          </w:p>
        </w:tc>
        <w:tc>
          <w:tcPr>
            <w:tcW w:w="871" w:type="pct"/>
            <w:gridSpan w:val="3"/>
            <w:shd w:val="clear" w:color="auto" w:fill="auto"/>
          </w:tcPr>
          <w:p w14:paraId="0E10003E" w14:textId="40EB7DBF" w:rsidR="007F762B" w:rsidRPr="00840A8E" w:rsidRDefault="00840A8E" w:rsidP="00840A8E">
            <w:pPr>
              <w:autoSpaceDE w:val="0"/>
              <w:autoSpaceDN w:val="0"/>
              <w:adjustRightInd w:val="0"/>
              <w:spacing w:before="0" w:after="0" w:line="240" w:lineRule="auto"/>
              <w:ind w:firstLine="0"/>
              <w:jc w:val="left"/>
              <w:rPr>
                <w:rFonts w:ascii="Times New Roman" w:eastAsia="Calibri" w:hAnsi="Times New Roman" w:cs="Times New Roman"/>
                <w:sz w:val="22"/>
              </w:rPr>
            </w:pPr>
            <w:r>
              <w:rPr>
                <w:rFonts w:ascii="Times New Roman" w:eastAsia="Calibri" w:hAnsi="Times New Roman" w:cs="Times New Roman"/>
                <w:sz w:val="22"/>
              </w:rPr>
              <w:t xml:space="preserve">Penggunaan </w:t>
            </w:r>
            <w:r w:rsidRPr="00840A8E">
              <w:rPr>
                <w:rFonts w:ascii="Times New Roman" w:eastAsia="Calibri" w:hAnsi="Times New Roman" w:cs="Times New Roman"/>
                <w:sz w:val="22"/>
              </w:rPr>
              <w:t>GeoGebra EMT</w:t>
            </w:r>
            <w:r>
              <w:rPr>
                <w:rFonts w:ascii="Times New Roman" w:eastAsia="Calibri" w:hAnsi="Times New Roman" w:cs="Times New Roman"/>
                <w:sz w:val="22"/>
              </w:rPr>
              <w:t xml:space="preserve"> untuk menggambar O</w:t>
            </w:r>
            <w:r w:rsidRPr="00840A8E">
              <w:rPr>
                <w:rFonts w:ascii="Times New Roman" w:eastAsia="Calibri" w:hAnsi="Times New Roman" w:cs="Times New Roman"/>
                <w:sz w:val="22"/>
              </w:rPr>
              <w:t>bjek-objek geometri dinamis EMTsecara benar, efisien, dan efektif</w:t>
            </w:r>
          </w:p>
        </w:tc>
        <w:tc>
          <w:tcPr>
            <w:tcW w:w="581" w:type="pct"/>
            <w:shd w:val="clear" w:color="auto" w:fill="auto"/>
          </w:tcPr>
          <w:p w14:paraId="676DB046"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52156EA2" w14:textId="1B504552" w:rsidR="007F762B" w:rsidRPr="00A918DB" w:rsidRDefault="007F762B">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6F700FD7"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91C9BB9"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98EE259" w14:textId="77777777" w:rsidR="007F762B" w:rsidRPr="00A918DB" w:rsidRDefault="007F762B">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198E3784"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FF48BDB" w14:textId="77777777" w:rsidR="007F762B" w:rsidRPr="00A918DB" w:rsidRDefault="007F762B">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lastRenderedPageBreak/>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28"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6E5FED4"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b/>
                <w:sz w:val="22"/>
              </w:rPr>
            </w:pPr>
          </w:p>
        </w:tc>
        <w:tc>
          <w:tcPr>
            <w:tcW w:w="660" w:type="pct"/>
            <w:gridSpan w:val="2"/>
            <w:shd w:val="clear" w:color="auto" w:fill="auto"/>
          </w:tcPr>
          <w:p w14:paraId="63A646A5" w14:textId="0795F190"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lastRenderedPageBreak/>
              <w:t>TM (</w:t>
            </w:r>
            <w:r w:rsidR="00E13BAC">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7CF10BF8"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466515BD"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2EFFDC30"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28AEDFD3"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7CD78F1" w14:textId="2613166C"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E13BAC">
              <w:rPr>
                <w:rFonts w:ascii="Times New Roman" w:hAnsi="Times New Roman"/>
                <w:b/>
                <w:bCs/>
              </w:rPr>
              <w:t>2</w:t>
            </w:r>
            <w:r w:rsidRPr="00A918DB">
              <w:rPr>
                <w:rFonts w:ascii="Times New Roman" w:hAnsi="Times New Roman"/>
                <w:b/>
                <w:bCs/>
              </w:rPr>
              <w:t>x60”</w:t>
            </w:r>
          </w:p>
          <w:p w14:paraId="00A5A6D9"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6DFE7885" w14:textId="77777777" w:rsidR="007F762B" w:rsidRPr="00A918DB" w:rsidRDefault="007F762B" w:rsidP="007F762B">
            <w:pPr>
              <w:pStyle w:val="NoSpacing"/>
              <w:rPr>
                <w:rFonts w:ascii="Times New Roman" w:hAnsi="Times New Roman"/>
              </w:rPr>
            </w:pPr>
          </w:p>
          <w:p w14:paraId="56626E2B" w14:textId="29463FEC" w:rsidR="007F762B" w:rsidRPr="00A918DB" w:rsidRDefault="007F762B" w:rsidP="007F762B">
            <w:pPr>
              <w:pStyle w:val="NoSpacing"/>
              <w:rPr>
                <w:rFonts w:ascii="Times New Roman" w:hAnsi="Times New Roman"/>
                <w:b/>
                <w:bCs/>
              </w:rPr>
            </w:pPr>
            <w:r w:rsidRPr="00A918DB">
              <w:rPr>
                <w:rFonts w:ascii="Times New Roman" w:hAnsi="Times New Roman"/>
                <w:b/>
                <w:bCs/>
              </w:rPr>
              <w:lastRenderedPageBreak/>
              <w:t xml:space="preserve">PT: </w:t>
            </w:r>
            <w:r w:rsidR="00E13BAC">
              <w:rPr>
                <w:rFonts w:ascii="Times New Roman" w:hAnsi="Times New Roman"/>
                <w:b/>
                <w:bCs/>
              </w:rPr>
              <w:t>2</w:t>
            </w:r>
            <w:r w:rsidRPr="00A918DB">
              <w:rPr>
                <w:rFonts w:ascii="Times New Roman" w:hAnsi="Times New Roman"/>
                <w:b/>
                <w:bCs/>
              </w:rPr>
              <w:t>x60”</w:t>
            </w:r>
          </w:p>
          <w:p w14:paraId="106DB641" w14:textId="19294390" w:rsidR="007F762B" w:rsidRPr="00A918DB" w:rsidRDefault="007F762B" w:rsidP="007F762B">
            <w:pPr>
              <w:pStyle w:val="NoSpacing"/>
              <w:rPr>
                <w:rFonts w:ascii="Times New Roman" w:hAnsi="Times New Roman"/>
                <w:b/>
                <w:bCs/>
                <w:lang w:val="en-ID"/>
              </w:rPr>
            </w:pPr>
            <w:r w:rsidRPr="00A918DB">
              <w:rPr>
                <w:rFonts w:ascii="Times New Roman" w:hAnsi="Times New Roman"/>
                <w:i/>
                <w:iCs/>
              </w:rPr>
              <w:t>Cased Studi</w:t>
            </w:r>
          </w:p>
        </w:tc>
        <w:tc>
          <w:tcPr>
            <w:tcW w:w="817" w:type="pct"/>
            <w:gridSpan w:val="3"/>
            <w:shd w:val="clear" w:color="auto" w:fill="auto"/>
          </w:tcPr>
          <w:p w14:paraId="5F1199EB"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414AA576"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67BA7895"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7B0C85D"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40388A0" w14:textId="05BE84D1"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269D513F"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melalui SPADA terkait video pembelajaran yang </w:t>
            </w:r>
            <w:r w:rsidRPr="00A918DB">
              <w:rPr>
                <w:rFonts w:ascii="Times New Roman" w:eastAsia="Times New Roman" w:hAnsi="Times New Roman" w:cs="Times New Roman"/>
                <w:sz w:val="22"/>
                <w:lang w:val="en-US"/>
              </w:rPr>
              <w:lastRenderedPageBreak/>
              <w:t>dikases melalui</w:t>
            </w:r>
            <w:r w:rsidRPr="00A918DB">
              <w:rPr>
                <w:rFonts w:ascii="Times New Roman" w:eastAsia="Times New Roman" w:hAnsi="Times New Roman" w:cs="Times New Roman"/>
                <w:b/>
                <w:bCs/>
                <w:sz w:val="22"/>
                <w:lang w:val="en-US"/>
              </w:rPr>
              <w:t xml:space="preserve">  </w:t>
            </w:r>
            <w:hyperlink r:id="rId29" w:history="1">
              <w:r w:rsidRPr="00A918DB">
                <w:rPr>
                  <w:rStyle w:val="Hyperlink"/>
                  <w:rFonts w:ascii="Times New Roman" w:hAnsi="Times New Roman" w:cs="Times New Roman"/>
                  <w:sz w:val="22"/>
                </w:rPr>
                <w:t>http://spada.ukitoraja.ac.id/</w:t>
              </w:r>
            </w:hyperlink>
          </w:p>
          <w:p w14:paraId="7C429FAC" w14:textId="671426BF"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5BF587AB" w14:textId="22F475C2"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0" w:history="1">
              <w:r w:rsidRPr="00A918DB">
                <w:rPr>
                  <w:rStyle w:val="Hyperlink"/>
                  <w:rFonts w:ascii="Times New Roman" w:hAnsi="Times New Roman"/>
                </w:rPr>
                <w:t>http://spada.ukitoraja.ac.id/</w:t>
              </w:r>
            </w:hyperlink>
          </w:p>
        </w:tc>
        <w:tc>
          <w:tcPr>
            <w:tcW w:w="790" w:type="pct"/>
            <w:shd w:val="clear" w:color="auto" w:fill="auto"/>
          </w:tcPr>
          <w:p w14:paraId="7562A3D4" w14:textId="38E01605" w:rsidR="007F762B" w:rsidRPr="00C17150" w:rsidRDefault="00840A8E" w:rsidP="007F762B">
            <w:pPr>
              <w:pStyle w:val="ListParagraph"/>
              <w:autoSpaceDE w:val="0"/>
              <w:autoSpaceDN w:val="0"/>
              <w:spacing w:before="0" w:after="0" w:line="240" w:lineRule="auto"/>
              <w:ind w:left="314" w:firstLine="0"/>
              <w:jc w:val="left"/>
              <w:rPr>
                <w:rFonts w:ascii="Times New Roman" w:hAnsi="Times New Roman" w:cs="Times New Roman"/>
                <w:b/>
                <w:bCs/>
                <w:sz w:val="22"/>
                <w:lang w:val="id-ID"/>
              </w:rPr>
            </w:pPr>
            <w:r w:rsidRPr="00840A8E">
              <w:rPr>
                <w:rFonts w:ascii="Times New Roman" w:eastAsia="Calibri" w:hAnsi="Times New Roman" w:cs="Times New Roman"/>
                <w:sz w:val="22"/>
              </w:rPr>
              <w:lastRenderedPageBreak/>
              <w:t>GeoGebra EMT</w:t>
            </w:r>
            <w:r>
              <w:rPr>
                <w:rFonts w:ascii="Times New Roman" w:eastAsia="Calibri" w:hAnsi="Times New Roman" w:cs="Times New Roman"/>
                <w:sz w:val="22"/>
              </w:rPr>
              <w:t xml:space="preserve"> untuk menggambar O</w:t>
            </w:r>
            <w:r w:rsidRPr="00840A8E">
              <w:rPr>
                <w:rFonts w:ascii="Times New Roman" w:eastAsia="Calibri" w:hAnsi="Times New Roman" w:cs="Times New Roman"/>
                <w:sz w:val="22"/>
              </w:rPr>
              <w:t xml:space="preserve">bjek-objek geometri dinamis </w:t>
            </w:r>
          </w:p>
        </w:tc>
        <w:tc>
          <w:tcPr>
            <w:tcW w:w="257" w:type="pct"/>
            <w:shd w:val="clear" w:color="auto" w:fill="auto"/>
            <w:vAlign w:val="center"/>
          </w:tcPr>
          <w:p w14:paraId="6433EDC1" w14:textId="509F4E2A" w:rsidR="007F762B" w:rsidRPr="00F00A79" w:rsidRDefault="007F762B" w:rsidP="007F762B">
            <w:pPr>
              <w:pStyle w:val="NoSpacing"/>
              <w:jc w:val="center"/>
              <w:rPr>
                <w:rFonts w:ascii="Cambria" w:hAnsi="Cambria" w:cstheme="minorHAnsi"/>
              </w:rPr>
            </w:pPr>
            <w:r>
              <w:rPr>
                <w:rFonts w:ascii="Cambria" w:hAnsi="Cambria" w:cstheme="minorHAnsi"/>
              </w:rPr>
              <w:t>5</w:t>
            </w:r>
          </w:p>
        </w:tc>
      </w:tr>
      <w:tr w:rsidR="007F762B" w:rsidRPr="00F00A79" w14:paraId="2A93204E" w14:textId="77777777" w:rsidTr="002C1900">
        <w:trPr>
          <w:trHeight w:val="340"/>
        </w:trPr>
        <w:tc>
          <w:tcPr>
            <w:tcW w:w="185" w:type="pct"/>
            <w:shd w:val="clear" w:color="auto" w:fill="auto"/>
            <w:vAlign w:val="center"/>
          </w:tcPr>
          <w:p w14:paraId="4EB5002C" w14:textId="03459CB6" w:rsidR="007F762B" w:rsidRPr="00F00A79" w:rsidRDefault="007F762B" w:rsidP="007F762B">
            <w:pPr>
              <w:pStyle w:val="NoSpacing"/>
              <w:jc w:val="center"/>
              <w:rPr>
                <w:rFonts w:ascii="Cambria" w:hAnsi="Cambria" w:cstheme="minorHAnsi"/>
                <w:lang w:val="id-ID" w:eastAsia="id-ID"/>
              </w:rPr>
            </w:pPr>
            <w:r>
              <w:rPr>
                <w:rFonts w:ascii="Cambria" w:hAnsi="Cambria" w:cstheme="minorHAnsi"/>
                <w:lang w:val="id-ID" w:eastAsia="id-ID"/>
              </w:rPr>
              <w:t>10</w:t>
            </w:r>
            <w:r w:rsidR="00840A8E">
              <w:rPr>
                <w:rFonts w:ascii="Cambria" w:hAnsi="Cambria" w:cstheme="minorHAnsi"/>
                <w:lang w:val="id-ID" w:eastAsia="id-ID"/>
              </w:rPr>
              <w:t>-11</w:t>
            </w:r>
          </w:p>
        </w:tc>
        <w:tc>
          <w:tcPr>
            <w:tcW w:w="839" w:type="pct"/>
            <w:gridSpan w:val="3"/>
            <w:shd w:val="clear" w:color="auto" w:fill="auto"/>
          </w:tcPr>
          <w:p w14:paraId="10D47366" w14:textId="0B29F7D8" w:rsidR="007F762B" w:rsidRPr="00840A8E" w:rsidRDefault="00840A8E" w:rsidP="00840A8E">
            <w:pPr>
              <w:autoSpaceDE w:val="0"/>
              <w:autoSpaceDN w:val="0"/>
              <w:spacing w:before="0" w:after="0" w:line="240" w:lineRule="auto"/>
              <w:ind w:firstLine="0"/>
              <w:jc w:val="left"/>
              <w:rPr>
                <w:rFonts w:ascii="Times New Roman" w:hAnsi="Times New Roman" w:cs="Times New Roman"/>
                <w:sz w:val="22"/>
              </w:rPr>
            </w:pPr>
            <w:r w:rsidRPr="00840A8E">
              <w:rPr>
                <w:rFonts w:ascii="Times New Roman" w:eastAsia="Arial" w:hAnsi="Times New Roman" w:cs="Times New Roman"/>
                <w:color w:val="000000"/>
                <w:sz w:val="22"/>
                <w:lang w:eastAsia="id-ID"/>
              </w:rPr>
              <w:t>Mahasiswa mampu menulis ekspresi</w:t>
            </w:r>
            <w:r>
              <w:rPr>
                <w:rFonts w:ascii="Times New Roman" w:eastAsia="Arial" w:hAnsi="Times New Roman" w:cs="Times New Roman"/>
                <w:color w:val="000000"/>
                <w:sz w:val="22"/>
                <w:lang w:eastAsia="id-ID"/>
              </w:rPr>
              <w:t xml:space="preserve"> -</w:t>
            </w:r>
            <w:r w:rsidRPr="00840A8E">
              <w:rPr>
                <w:rFonts w:ascii="Times New Roman" w:eastAsia="Arial" w:hAnsi="Times New Roman" w:cs="Times New Roman"/>
                <w:color w:val="000000"/>
                <w:sz w:val="22"/>
                <w:lang w:eastAsia="id-ID"/>
              </w:rPr>
              <w:t>ekspresi matematika dari yang sederhana sampai yang kompleks dan menuliskan teks dengan format khusus menggunakan LaTeX secara benar, efektif,dan efisien</w:t>
            </w:r>
          </w:p>
        </w:tc>
        <w:tc>
          <w:tcPr>
            <w:tcW w:w="871" w:type="pct"/>
            <w:gridSpan w:val="3"/>
            <w:shd w:val="clear" w:color="auto" w:fill="auto"/>
          </w:tcPr>
          <w:p w14:paraId="415BDA9C" w14:textId="45CE01DB" w:rsidR="007F762B" w:rsidRPr="00840A8E" w:rsidRDefault="00840A8E" w:rsidP="00840A8E">
            <w:pPr>
              <w:autoSpaceDE w:val="0"/>
              <w:autoSpaceDN w:val="0"/>
              <w:adjustRightInd w:val="0"/>
              <w:spacing w:before="0" w:after="0" w:line="240" w:lineRule="auto"/>
              <w:ind w:firstLine="0"/>
              <w:jc w:val="left"/>
              <w:rPr>
                <w:rFonts w:ascii="Times New Roman" w:hAnsi="Times New Roman"/>
                <w:lang w:val="id-ID" w:eastAsia="id-ID"/>
              </w:rPr>
            </w:pPr>
            <w:r w:rsidRPr="00840A8E">
              <w:rPr>
                <w:rFonts w:ascii="Times New Roman" w:hAnsi="Times New Roman"/>
                <w:lang w:eastAsia="id-ID"/>
              </w:rPr>
              <w:t>Menulis ekspresi</w:t>
            </w:r>
            <w:r>
              <w:rPr>
                <w:rFonts w:ascii="Times New Roman" w:hAnsi="Times New Roman"/>
                <w:lang w:eastAsia="id-ID"/>
              </w:rPr>
              <w:t>-</w:t>
            </w:r>
            <w:r w:rsidRPr="00840A8E">
              <w:rPr>
                <w:rFonts w:ascii="Times New Roman" w:hAnsi="Times New Roman"/>
                <w:lang w:eastAsia="id-ID"/>
              </w:rPr>
              <w:t>ekspresi matematika dari yang sederhana sampai yang kompleks dan menuliskan teks dengan format khusus menggunakan LaTeX secara benar, efektif,dan efisien</w:t>
            </w:r>
          </w:p>
        </w:tc>
        <w:tc>
          <w:tcPr>
            <w:tcW w:w="581" w:type="pct"/>
            <w:shd w:val="clear" w:color="auto" w:fill="auto"/>
          </w:tcPr>
          <w:p w14:paraId="71068AF7"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54274089" w14:textId="77777777" w:rsidR="007F762B" w:rsidRPr="00A918DB" w:rsidRDefault="007F762B">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71A3EA0D"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856FA8C"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7BD69037" w14:textId="77777777" w:rsidR="007F762B" w:rsidRPr="00A918DB" w:rsidRDefault="007F762B">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7167997F"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E787F5E" w14:textId="77777777" w:rsidR="007F762B" w:rsidRPr="00A918DB" w:rsidRDefault="007F762B">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31"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7BDE623E" w14:textId="7206A4AE" w:rsidR="007F762B" w:rsidRPr="00A918DB" w:rsidRDefault="007F762B" w:rsidP="007F762B">
            <w:pPr>
              <w:pStyle w:val="NoSpacing"/>
              <w:jc w:val="center"/>
              <w:rPr>
                <w:rFonts w:ascii="Times New Roman" w:hAnsi="Times New Roman"/>
                <w:lang w:eastAsia="id-ID"/>
              </w:rPr>
            </w:pPr>
          </w:p>
        </w:tc>
        <w:tc>
          <w:tcPr>
            <w:tcW w:w="660" w:type="pct"/>
            <w:gridSpan w:val="2"/>
            <w:shd w:val="clear" w:color="auto" w:fill="auto"/>
          </w:tcPr>
          <w:p w14:paraId="5FBB1815" w14:textId="4F998D14"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lastRenderedPageBreak/>
              <w:t>TM (</w:t>
            </w:r>
            <w:r w:rsidR="00E13BAC">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797BCCA"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03325F16"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E769055"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658BCF57"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3F9E31DE" w14:textId="2CC62AEC"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E13BAC">
              <w:rPr>
                <w:rFonts w:ascii="Times New Roman" w:hAnsi="Times New Roman"/>
                <w:b/>
                <w:bCs/>
              </w:rPr>
              <w:t>2</w:t>
            </w:r>
            <w:r w:rsidRPr="00A918DB">
              <w:rPr>
                <w:rFonts w:ascii="Times New Roman" w:hAnsi="Times New Roman"/>
                <w:b/>
                <w:bCs/>
              </w:rPr>
              <w:t>x60”</w:t>
            </w:r>
          </w:p>
          <w:p w14:paraId="32EBF5C1"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213FBA5E" w14:textId="77777777" w:rsidR="007F762B" w:rsidRPr="00A918DB" w:rsidRDefault="007F762B" w:rsidP="007F762B">
            <w:pPr>
              <w:pStyle w:val="NoSpacing"/>
              <w:rPr>
                <w:rFonts w:ascii="Times New Roman" w:hAnsi="Times New Roman"/>
              </w:rPr>
            </w:pPr>
          </w:p>
          <w:p w14:paraId="24DD660B" w14:textId="6C19A8B7"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E13BAC">
              <w:rPr>
                <w:rFonts w:ascii="Times New Roman" w:hAnsi="Times New Roman"/>
                <w:b/>
                <w:bCs/>
              </w:rPr>
              <w:t>2</w:t>
            </w:r>
            <w:r w:rsidRPr="00A918DB">
              <w:rPr>
                <w:rFonts w:ascii="Times New Roman" w:hAnsi="Times New Roman"/>
                <w:b/>
                <w:bCs/>
              </w:rPr>
              <w:t>x60”</w:t>
            </w:r>
          </w:p>
          <w:p w14:paraId="1D6BE0FB" w14:textId="5CA068D2" w:rsidR="007F762B" w:rsidRPr="00A918DB" w:rsidRDefault="007F762B" w:rsidP="007F762B">
            <w:pPr>
              <w:pStyle w:val="NoSpacing"/>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10E21C4E"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4D6491E9"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263E6C9D"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43D99C20"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0E475058" w14:textId="5B49951D"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60E1F5D7"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32" w:history="1">
              <w:r w:rsidRPr="00A918DB">
                <w:rPr>
                  <w:rStyle w:val="Hyperlink"/>
                  <w:rFonts w:ascii="Times New Roman" w:hAnsi="Times New Roman" w:cs="Times New Roman"/>
                  <w:sz w:val="22"/>
                </w:rPr>
                <w:t>http://spada.ukitoraja.ac.id/</w:t>
              </w:r>
            </w:hyperlink>
          </w:p>
          <w:p w14:paraId="57A129F2" w14:textId="1CF7E9C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EA2CBC8" w14:textId="5CD317E2"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3" w:history="1">
              <w:r w:rsidRPr="00A918DB">
                <w:rPr>
                  <w:rStyle w:val="Hyperlink"/>
                  <w:rFonts w:ascii="Times New Roman" w:hAnsi="Times New Roman"/>
                </w:rPr>
                <w:t>http://spada.ukitoraja.ac.id/</w:t>
              </w:r>
            </w:hyperlink>
          </w:p>
        </w:tc>
        <w:tc>
          <w:tcPr>
            <w:tcW w:w="790" w:type="pct"/>
            <w:shd w:val="clear" w:color="auto" w:fill="auto"/>
          </w:tcPr>
          <w:p w14:paraId="5670A640" w14:textId="5369B336" w:rsidR="007F762B" w:rsidRPr="00635B13" w:rsidRDefault="001A46D9" w:rsidP="007F762B">
            <w:pPr>
              <w:pStyle w:val="ListParagraph"/>
              <w:autoSpaceDE w:val="0"/>
              <w:autoSpaceDN w:val="0"/>
              <w:spacing w:before="0" w:after="0" w:line="240" w:lineRule="auto"/>
              <w:ind w:left="314" w:firstLine="0"/>
              <w:jc w:val="left"/>
              <w:rPr>
                <w:rFonts w:cstheme="minorHAnsi"/>
                <w:b/>
                <w:bCs/>
                <w:lang w:val="id-ID"/>
              </w:rPr>
            </w:pPr>
            <w:r>
              <w:rPr>
                <w:rFonts w:ascii="Times New Roman" w:eastAsia="Arial" w:hAnsi="Times New Roman" w:cs="Times New Roman"/>
                <w:color w:val="000000"/>
                <w:sz w:val="22"/>
                <w:lang w:eastAsia="id-ID"/>
              </w:rPr>
              <w:t>M</w:t>
            </w:r>
            <w:r w:rsidRPr="00840A8E">
              <w:rPr>
                <w:rFonts w:ascii="Times New Roman" w:eastAsia="Arial" w:hAnsi="Times New Roman" w:cs="Times New Roman"/>
                <w:color w:val="000000"/>
                <w:sz w:val="22"/>
                <w:lang w:eastAsia="id-ID"/>
              </w:rPr>
              <w:t xml:space="preserve">enggunakan LaTeX </w:t>
            </w:r>
            <w:r>
              <w:rPr>
                <w:rFonts w:ascii="Times New Roman" w:eastAsia="Arial" w:hAnsi="Times New Roman" w:cs="Times New Roman"/>
                <w:color w:val="000000"/>
                <w:sz w:val="22"/>
                <w:lang w:eastAsia="id-ID"/>
              </w:rPr>
              <w:t xml:space="preserve"> untuk </w:t>
            </w:r>
            <w:r w:rsidR="00840A8E" w:rsidRPr="00840A8E">
              <w:rPr>
                <w:rFonts w:ascii="Times New Roman" w:eastAsia="Arial" w:hAnsi="Times New Roman" w:cs="Times New Roman"/>
                <w:color w:val="000000"/>
                <w:sz w:val="22"/>
                <w:lang w:eastAsia="id-ID"/>
              </w:rPr>
              <w:t>menulis ekspresi</w:t>
            </w:r>
            <w:r w:rsidR="00840A8E">
              <w:rPr>
                <w:rFonts w:ascii="Times New Roman" w:eastAsia="Arial" w:hAnsi="Times New Roman" w:cs="Times New Roman"/>
                <w:color w:val="000000"/>
                <w:sz w:val="22"/>
                <w:lang w:eastAsia="id-ID"/>
              </w:rPr>
              <w:t xml:space="preserve"> -</w:t>
            </w:r>
            <w:r w:rsidR="00840A8E" w:rsidRPr="00840A8E">
              <w:rPr>
                <w:rFonts w:ascii="Times New Roman" w:eastAsia="Arial" w:hAnsi="Times New Roman" w:cs="Times New Roman"/>
                <w:color w:val="000000"/>
                <w:sz w:val="22"/>
                <w:lang w:eastAsia="id-ID"/>
              </w:rPr>
              <w:t xml:space="preserve">ekspresi matematika dari yang sederhana sampai yang kompleks dan menuliskan teks dengan format khusus </w:t>
            </w:r>
          </w:p>
        </w:tc>
        <w:tc>
          <w:tcPr>
            <w:tcW w:w="257" w:type="pct"/>
            <w:shd w:val="clear" w:color="auto" w:fill="auto"/>
            <w:vAlign w:val="center"/>
          </w:tcPr>
          <w:p w14:paraId="3AA6C2FC" w14:textId="0A867A6D" w:rsidR="007F762B" w:rsidRPr="00F00A79" w:rsidRDefault="007F762B" w:rsidP="007F762B">
            <w:pPr>
              <w:pStyle w:val="NoSpacing"/>
              <w:jc w:val="center"/>
              <w:rPr>
                <w:rFonts w:ascii="Cambria" w:hAnsi="Cambria" w:cstheme="minorHAnsi"/>
              </w:rPr>
            </w:pPr>
            <w:r>
              <w:rPr>
                <w:rFonts w:ascii="Cambria" w:hAnsi="Cambria" w:cstheme="minorHAnsi"/>
              </w:rPr>
              <w:t>5</w:t>
            </w:r>
          </w:p>
        </w:tc>
      </w:tr>
      <w:tr w:rsidR="007F762B" w:rsidRPr="00F00A79" w14:paraId="27A6CE50" w14:textId="77777777" w:rsidTr="002C1900">
        <w:trPr>
          <w:trHeight w:val="340"/>
        </w:trPr>
        <w:tc>
          <w:tcPr>
            <w:tcW w:w="185" w:type="pct"/>
            <w:shd w:val="clear" w:color="auto" w:fill="auto"/>
            <w:vAlign w:val="center"/>
          </w:tcPr>
          <w:p w14:paraId="56288A3D" w14:textId="56FF6B5E" w:rsidR="007F762B" w:rsidRPr="00635B13" w:rsidRDefault="007F762B" w:rsidP="007F762B">
            <w:pPr>
              <w:pStyle w:val="NoSpacing"/>
              <w:ind w:right="-36"/>
              <w:jc w:val="center"/>
              <w:rPr>
                <w:rFonts w:ascii="Cambria" w:hAnsi="Cambria" w:cstheme="minorHAnsi"/>
                <w:lang w:eastAsia="id-ID"/>
              </w:rPr>
            </w:pPr>
            <w:r>
              <w:rPr>
                <w:rFonts w:ascii="Cambria" w:hAnsi="Cambria" w:cstheme="minorHAnsi"/>
                <w:lang w:eastAsia="id-ID"/>
              </w:rPr>
              <w:t>1</w:t>
            </w:r>
            <w:r w:rsidR="001A46D9">
              <w:rPr>
                <w:rFonts w:ascii="Cambria" w:hAnsi="Cambria" w:cstheme="minorHAnsi"/>
                <w:lang w:eastAsia="id-ID"/>
              </w:rPr>
              <w:t>2-15</w:t>
            </w:r>
          </w:p>
        </w:tc>
        <w:tc>
          <w:tcPr>
            <w:tcW w:w="839" w:type="pct"/>
            <w:gridSpan w:val="3"/>
            <w:shd w:val="clear" w:color="auto" w:fill="auto"/>
          </w:tcPr>
          <w:p w14:paraId="6C4C2CCF" w14:textId="50D46578" w:rsidR="007F762B" w:rsidRPr="001A46D9" w:rsidRDefault="007F762B" w:rsidP="001A46D9">
            <w:pPr>
              <w:autoSpaceDE w:val="0"/>
              <w:autoSpaceDN w:val="0"/>
              <w:spacing w:before="0" w:after="0" w:line="240" w:lineRule="auto"/>
              <w:ind w:firstLine="0"/>
              <w:jc w:val="left"/>
              <w:rPr>
                <w:rFonts w:ascii="Times New Roman" w:hAnsi="Times New Roman" w:cs="Times New Roman"/>
                <w:sz w:val="22"/>
              </w:rPr>
            </w:pPr>
            <w:r w:rsidRPr="001A46D9">
              <w:rPr>
                <w:rFonts w:ascii="Times New Roman" w:eastAsia="Arial" w:hAnsi="Times New Roman" w:cs="Times New Roman"/>
                <w:color w:val="000000"/>
                <w:sz w:val="22"/>
                <w:lang w:eastAsia="id-ID"/>
              </w:rPr>
              <w:t>Mahasiswa m</w:t>
            </w:r>
            <w:r w:rsidRPr="001A46D9">
              <w:rPr>
                <w:rFonts w:ascii="Times New Roman" w:eastAsia="Arial" w:hAnsi="Times New Roman" w:cs="Times New Roman"/>
                <w:color w:val="000000"/>
                <w:sz w:val="22"/>
                <w:lang w:val="id-ID" w:eastAsia="id-ID"/>
              </w:rPr>
              <w:t xml:space="preserve">ampu </w:t>
            </w:r>
            <w:r w:rsidR="001A46D9" w:rsidRPr="001A46D9">
              <w:rPr>
                <w:rFonts w:ascii="Times New Roman" w:eastAsia="Arial" w:hAnsi="Times New Roman" w:cs="Times New Roman"/>
                <w:color w:val="000000"/>
                <w:sz w:val="22"/>
                <w:lang w:val="id-ID" w:eastAsia="id-ID"/>
              </w:rPr>
              <w:t>m</w:t>
            </w:r>
            <w:r w:rsidR="001A46D9" w:rsidRPr="001A46D9">
              <w:rPr>
                <w:rFonts w:ascii="Times New Roman" w:eastAsia="Arial" w:hAnsi="Times New Roman" w:cs="Times New Roman"/>
                <w:color w:val="000000"/>
                <w:sz w:val="22"/>
                <w:lang w:eastAsia="id-ID"/>
              </w:rPr>
              <w:t>enghasilkan dokumen matematis, misalnya artikel jurnal/makalah, slide presentasi menggunakan LaTeX secara benar, efektif, dan efisien</w:t>
            </w:r>
          </w:p>
        </w:tc>
        <w:tc>
          <w:tcPr>
            <w:tcW w:w="871" w:type="pct"/>
            <w:gridSpan w:val="3"/>
            <w:shd w:val="clear" w:color="auto" w:fill="auto"/>
          </w:tcPr>
          <w:p w14:paraId="415FFB8F" w14:textId="557159DD" w:rsidR="007F762B" w:rsidRPr="001A46D9" w:rsidRDefault="001A46D9" w:rsidP="001A46D9">
            <w:pPr>
              <w:autoSpaceDE w:val="0"/>
              <w:autoSpaceDN w:val="0"/>
              <w:spacing w:before="0" w:after="0" w:line="240" w:lineRule="auto"/>
              <w:ind w:firstLine="0"/>
              <w:jc w:val="left"/>
              <w:rPr>
                <w:rFonts w:ascii="Times New Roman" w:hAnsi="Times New Roman" w:cs="Times New Roman"/>
                <w:sz w:val="22"/>
              </w:rPr>
            </w:pPr>
            <w:r w:rsidRPr="001A46D9">
              <w:rPr>
                <w:rFonts w:ascii="Times New Roman" w:hAnsi="Times New Roman" w:cs="Times New Roman"/>
                <w:sz w:val="22"/>
              </w:rPr>
              <w:t>Menghasilkan dokumen matematis, misalnya artikel jurnal/makalah, slide presentasi menggunakan LaTeX secara benar, efektif, dan efisien</w:t>
            </w:r>
          </w:p>
        </w:tc>
        <w:tc>
          <w:tcPr>
            <w:tcW w:w="581" w:type="pct"/>
            <w:shd w:val="clear" w:color="auto" w:fill="auto"/>
          </w:tcPr>
          <w:p w14:paraId="7B2CD02E"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00E3B671" w14:textId="77777777" w:rsidR="007F762B" w:rsidRPr="00A918DB" w:rsidRDefault="007F762B">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60297061"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0C914CE"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2D2FE06E" w14:textId="77777777" w:rsidR="007F762B" w:rsidRPr="00A918DB" w:rsidRDefault="007F762B">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20C19B47"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3E6EB8ED" w14:textId="77777777" w:rsidR="007F762B" w:rsidRPr="00A918DB" w:rsidRDefault="007F762B">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34"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A426841" w14:textId="73F16F0A" w:rsidR="007F762B" w:rsidRPr="00A918DB" w:rsidRDefault="007F762B" w:rsidP="007F762B">
            <w:pPr>
              <w:pStyle w:val="NoSpacing"/>
              <w:rPr>
                <w:rFonts w:ascii="Times New Roman" w:hAnsi="Times New Roman"/>
                <w:lang w:eastAsia="id-ID"/>
              </w:rPr>
            </w:pPr>
          </w:p>
        </w:tc>
        <w:tc>
          <w:tcPr>
            <w:tcW w:w="660" w:type="pct"/>
            <w:gridSpan w:val="2"/>
            <w:shd w:val="clear" w:color="auto" w:fill="auto"/>
          </w:tcPr>
          <w:p w14:paraId="38B93689" w14:textId="6A300942"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E13BAC">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346E08D3"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7C55656F"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73214AE8"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5F43A296"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0C13B85" w14:textId="60A2148B"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E13BAC">
              <w:rPr>
                <w:rFonts w:ascii="Times New Roman" w:hAnsi="Times New Roman"/>
                <w:b/>
                <w:bCs/>
              </w:rPr>
              <w:t>2</w:t>
            </w:r>
            <w:r w:rsidRPr="00A918DB">
              <w:rPr>
                <w:rFonts w:ascii="Times New Roman" w:hAnsi="Times New Roman"/>
                <w:b/>
                <w:bCs/>
              </w:rPr>
              <w:t>x60”</w:t>
            </w:r>
          </w:p>
          <w:p w14:paraId="50152DCA"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578A7B5E" w14:textId="77777777" w:rsidR="007F762B" w:rsidRPr="00A918DB" w:rsidRDefault="007F762B" w:rsidP="007F762B">
            <w:pPr>
              <w:pStyle w:val="NoSpacing"/>
              <w:rPr>
                <w:rFonts w:ascii="Times New Roman" w:hAnsi="Times New Roman"/>
              </w:rPr>
            </w:pPr>
          </w:p>
          <w:p w14:paraId="76ABAEF2" w14:textId="18D45805"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E13BAC">
              <w:rPr>
                <w:rFonts w:ascii="Times New Roman" w:hAnsi="Times New Roman"/>
                <w:b/>
                <w:bCs/>
              </w:rPr>
              <w:t>2</w:t>
            </w:r>
            <w:r w:rsidRPr="00A918DB">
              <w:rPr>
                <w:rFonts w:ascii="Times New Roman" w:hAnsi="Times New Roman"/>
                <w:b/>
                <w:bCs/>
              </w:rPr>
              <w:t>x60”</w:t>
            </w:r>
          </w:p>
          <w:p w14:paraId="00A64E26" w14:textId="33636609" w:rsidR="007F762B" w:rsidRPr="00A918DB" w:rsidRDefault="007F762B" w:rsidP="007F762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074E454F"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60C5999A"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7A281BD"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5057EC80"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818D738" w14:textId="6CE17FE0"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C056EB0"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35" w:history="1">
              <w:r w:rsidRPr="00A918DB">
                <w:rPr>
                  <w:rStyle w:val="Hyperlink"/>
                  <w:rFonts w:ascii="Times New Roman" w:hAnsi="Times New Roman" w:cs="Times New Roman"/>
                  <w:sz w:val="22"/>
                </w:rPr>
                <w:t>http://spada.ukitoraja.ac.id/</w:t>
              </w:r>
            </w:hyperlink>
          </w:p>
          <w:p w14:paraId="07742CA2" w14:textId="5E3E9A0F"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E13BAC">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710B4B1" w14:textId="0EE0FC66" w:rsidR="007F762B" w:rsidRPr="00A918DB" w:rsidRDefault="007F762B" w:rsidP="007F762B">
            <w:pPr>
              <w:pStyle w:val="NoSpacing"/>
              <w:rPr>
                <w:rFonts w:ascii="Times New Roman" w:hAnsi="Times New Roman"/>
                <w:lang w:val="en-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6" w:history="1">
              <w:r w:rsidRPr="00A918DB">
                <w:rPr>
                  <w:rStyle w:val="Hyperlink"/>
                  <w:rFonts w:ascii="Times New Roman" w:hAnsi="Times New Roman"/>
                </w:rPr>
                <w:t>http://spada.ukitoraja.ac.id/</w:t>
              </w:r>
            </w:hyperlink>
          </w:p>
        </w:tc>
        <w:tc>
          <w:tcPr>
            <w:tcW w:w="790" w:type="pct"/>
            <w:shd w:val="clear" w:color="auto" w:fill="auto"/>
          </w:tcPr>
          <w:p w14:paraId="6B49D593" w14:textId="1844C567" w:rsidR="007F762B" w:rsidRPr="00CE41BA" w:rsidRDefault="001A46D9" w:rsidP="007F762B">
            <w:pPr>
              <w:autoSpaceDE w:val="0"/>
              <w:autoSpaceDN w:val="0"/>
              <w:adjustRightInd w:val="0"/>
              <w:ind w:left="5" w:firstLine="0"/>
              <w:rPr>
                <w:rFonts w:ascii="Times New Roman" w:eastAsia="Calibri" w:hAnsi="Times New Roman" w:cs="Times New Roman"/>
                <w:sz w:val="22"/>
              </w:rPr>
            </w:pPr>
            <w:r>
              <w:rPr>
                <w:rFonts w:ascii="Times New Roman" w:eastAsia="Calibri" w:hAnsi="Times New Roman" w:cs="Times New Roman"/>
                <w:sz w:val="22"/>
              </w:rPr>
              <w:t xml:space="preserve">LaTeX untuk membuat dokumen matematis . </w:t>
            </w:r>
          </w:p>
          <w:p w14:paraId="26F09636" w14:textId="12A5520F" w:rsidR="007F762B" w:rsidRPr="007F3E1A" w:rsidRDefault="007F762B" w:rsidP="007F762B">
            <w:pPr>
              <w:pStyle w:val="ListParagraph"/>
              <w:autoSpaceDE w:val="0"/>
              <w:autoSpaceDN w:val="0"/>
              <w:spacing w:before="0" w:after="0" w:line="240" w:lineRule="auto"/>
              <w:ind w:left="314" w:firstLine="0"/>
              <w:jc w:val="left"/>
              <w:rPr>
                <w:sz w:val="22"/>
                <w:lang w:val="id-ID"/>
              </w:rPr>
            </w:pPr>
          </w:p>
        </w:tc>
        <w:tc>
          <w:tcPr>
            <w:tcW w:w="257" w:type="pct"/>
            <w:shd w:val="clear" w:color="auto" w:fill="auto"/>
            <w:vAlign w:val="center"/>
          </w:tcPr>
          <w:p w14:paraId="76BF6586" w14:textId="641360EA" w:rsidR="007F762B" w:rsidRPr="00F00A79" w:rsidRDefault="007F762B" w:rsidP="007F762B">
            <w:pPr>
              <w:pStyle w:val="NoSpacing"/>
              <w:jc w:val="center"/>
              <w:rPr>
                <w:rFonts w:ascii="Cambria" w:hAnsi="Cambria" w:cstheme="minorHAnsi"/>
              </w:rPr>
            </w:pPr>
            <w:r>
              <w:rPr>
                <w:rFonts w:ascii="Cambria" w:hAnsi="Cambria" w:cstheme="minorHAnsi"/>
              </w:rPr>
              <w:t>5</w:t>
            </w:r>
          </w:p>
        </w:tc>
      </w:tr>
      <w:tr w:rsidR="007F762B" w:rsidRPr="00F00A79" w14:paraId="3A133931" w14:textId="77777777" w:rsidTr="00601A25">
        <w:trPr>
          <w:trHeight w:val="340"/>
        </w:trPr>
        <w:tc>
          <w:tcPr>
            <w:tcW w:w="185" w:type="pct"/>
            <w:shd w:val="clear" w:color="auto" w:fill="F2F2F2" w:themeFill="background1" w:themeFillShade="F2"/>
            <w:vAlign w:val="center"/>
          </w:tcPr>
          <w:p w14:paraId="62261F2E" w14:textId="660D4ABB" w:rsidR="007F762B" w:rsidRPr="00F00A79" w:rsidRDefault="007F762B" w:rsidP="007F762B">
            <w:pPr>
              <w:pStyle w:val="NoSpacing"/>
              <w:jc w:val="center"/>
              <w:rPr>
                <w:rFonts w:ascii="Cambria" w:hAnsi="Cambria" w:cstheme="minorHAnsi"/>
                <w:b/>
                <w:bCs/>
                <w:lang w:val="id-ID"/>
              </w:rPr>
            </w:pPr>
            <w:r w:rsidRPr="00F00A79">
              <w:rPr>
                <w:rFonts w:ascii="Cambria" w:hAnsi="Cambria" w:cstheme="minorHAnsi"/>
                <w:b/>
                <w:bCs/>
                <w:lang w:val="id-ID"/>
              </w:rPr>
              <w:t>16</w:t>
            </w:r>
          </w:p>
        </w:tc>
        <w:tc>
          <w:tcPr>
            <w:tcW w:w="4558" w:type="pct"/>
            <w:gridSpan w:val="13"/>
            <w:shd w:val="clear" w:color="auto" w:fill="F2F2F2" w:themeFill="background1" w:themeFillShade="F2"/>
            <w:vAlign w:val="center"/>
          </w:tcPr>
          <w:p w14:paraId="08DD79D8" w14:textId="179A5505" w:rsidR="007F762B" w:rsidRPr="00F00A79" w:rsidRDefault="007F762B" w:rsidP="007F762B">
            <w:pPr>
              <w:pStyle w:val="NoSpacing"/>
              <w:jc w:val="center"/>
              <w:rPr>
                <w:rFonts w:ascii="Cambria" w:hAnsi="Cambria" w:cstheme="minorHAnsi"/>
                <w:b/>
                <w:bCs/>
                <w:lang w:val="id-ID"/>
              </w:rPr>
            </w:pPr>
            <w:r>
              <w:rPr>
                <w:rFonts w:ascii="Cambria" w:hAnsi="Cambria" w:cstheme="minorHAnsi"/>
                <w:b/>
                <w:bCs/>
                <w:lang w:val="id-ID"/>
              </w:rPr>
              <w:t xml:space="preserve">Ujian akhir semester </w:t>
            </w:r>
          </w:p>
        </w:tc>
        <w:tc>
          <w:tcPr>
            <w:tcW w:w="257" w:type="pct"/>
            <w:shd w:val="clear" w:color="auto" w:fill="F2F2F2" w:themeFill="background1" w:themeFillShade="F2"/>
            <w:vAlign w:val="center"/>
          </w:tcPr>
          <w:p w14:paraId="6B87213E" w14:textId="437A49E2" w:rsidR="007F762B" w:rsidRPr="00F00A79" w:rsidRDefault="007F762B" w:rsidP="007F762B">
            <w:pPr>
              <w:pStyle w:val="NoSpacing"/>
              <w:jc w:val="center"/>
              <w:rPr>
                <w:rFonts w:ascii="Cambria" w:hAnsi="Cambria" w:cstheme="minorHAnsi"/>
                <w:b/>
                <w:bCs/>
                <w:lang w:val="id-ID"/>
              </w:rPr>
            </w:pP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lastRenderedPageBreak/>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lastRenderedPageBreak/>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5"/>
        </w:numPr>
        <w:spacing w:before="0" w:after="160" w:line="259" w:lineRule="auto"/>
        <w:jc w:val="left"/>
        <w:rPr>
          <w:sz w:val="22"/>
          <w:lang w:val="en-SG"/>
        </w:rPr>
      </w:pPr>
      <w:r w:rsidRPr="00F00A79">
        <w:rPr>
          <w:sz w:val="22"/>
          <w:lang w:val="en-SG"/>
        </w:rPr>
        <w:t>Tugas</w:t>
      </w:r>
      <w:r w:rsidR="00227D4F">
        <w:rPr>
          <w:sz w:val="22"/>
          <w:lang w:val="en-SG"/>
        </w:rPr>
        <w:t xml:space="preserve"> individu /quiz</w:t>
      </w:r>
    </w:p>
    <w:p w14:paraId="606995FF" w14:textId="77777777" w:rsidR="004876E4" w:rsidRPr="00F00A79" w:rsidRDefault="004876E4" w:rsidP="004876E4">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r w:rsidRPr="00F00A79">
              <w:rPr>
                <w:rFonts w:eastAsiaTheme="minorHAnsi"/>
                <w:sz w:val="22"/>
                <w:szCs w:val="22"/>
                <w:lang w:val="en-SG"/>
              </w:rPr>
              <w:t>Sistematika  dan Ketepatan Penyelesaian</w:t>
            </w:r>
          </w:p>
        </w:tc>
      </w:tr>
      <w:tr w:rsidR="004876E4" w:rsidRPr="00F00A79" w14:paraId="463029DE" w14:textId="77777777" w:rsidTr="0027486A">
        <w:tc>
          <w:tcPr>
            <w:tcW w:w="10975" w:type="dxa"/>
          </w:tcPr>
          <w:p w14:paraId="44367C06"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5"/>
        </w:numPr>
        <w:spacing w:before="0" w:after="160" w:line="259" w:lineRule="auto"/>
        <w:jc w:val="left"/>
        <w:rPr>
          <w:sz w:val="22"/>
          <w:lang w:val="en-SG"/>
        </w:rPr>
      </w:pPr>
      <w:r>
        <w:rPr>
          <w:sz w:val="22"/>
          <w:lang w:val="en-SG"/>
        </w:rPr>
        <w:t xml:space="preserve">Tugas Kelompok </w:t>
      </w:r>
    </w:p>
    <w:p w14:paraId="4A0E0650" w14:textId="7DADCAC0" w:rsidR="004876E4" w:rsidRPr="00F00A79" w:rsidRDefault="00227D4F" w:rsidP="00227D4F">
      <w:pPr>
        <w:spacing w:before="0" w:after="160" w:line="259" w:lineRule="auto"/>
        <w:ind w:firstLine="0"/>
        <w:jc w:val="left"/>
        <w:rPr>
          <w:sz w:val="22"/>
          <w:lang w:val="en-SG"/>
        </w:rPr>
      </w:pPr>
      <w:r>
        <w:rPr>
          <w:sz w:val="22"/>
          <w:lang w:val="en-SG"/>
        </w:rPr>
        <w:t xml:space="preserve">Tugas Kelompok </w:t>
      </w:r>
      <w:r w:rsidR="004876E4" w:rsidRPr="00F00A79">
        <w:rPr>
          <w:sz w:val="22"/>
          <w:lang w:val="en-SG"/>
        </w:rPr>
        <w:t xml:space="preserve">diberikan selama perkuliahan. </w:t>
      </w:r>
      <w:r>
        <w:rPr>
          <w:sz w:val="22"/>
          <w:lang w:val="en-SG"/>
        </w:rPr>
        <w:t>Tugas kelompok dalam bentuk persentasi</w:t>
      </w:r>
      <w:r w:rsidR="004876E4" w:rsidRPr="00F00A79">
        <w:rPr>
          <w:sz w:val="22"/>
          <w:lang w:val="en-SG"/>
        </w:rPr>
        <w:t xml:space="preserve"> ini digunakan untuk menilai pemahaman yang dicapai mahasiswa </w:t>
      </w:r>
      <w:r>
        <w:rPr>
          <w:sz w:val="22"/>
          <w:lang w:val="en-SG"/>
        </w:rPr>
        <w:t>terhadap</w:t>
      </w:r>
      <w:r w:rsidR="004876E4" w:rsidRPr="00F00A79">
        <w:rPr>
          <w:sz w:val="22"/>
          <w:lang w:val="en-SG"/>
        </w:rPr>
        <w:t xml:space="preserve"> suatu pokok bahasan</w:t>
      </w:r>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lastRenderedPageBreak/>
              <w:t>Aspek yang dinilai</w:t>
            </w:r>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4876E4" w:rsidRPr="00F00A79" w14:paraId="3F8F9A98" w14:textId="77777777" w:rsidTr="00A81912">
        <w:tc>
          <w:tcPr>
            <w:tcW w:w="9133" w:type="dxa"/>
          </w:tcPr>
          <w:p w14:paraId="55BF7BC6"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5"/>
        </w:numPr>
        <w:spacing w:before="0" w:after="160" w:line="259" w:lineRule="auto"/>
        <w:jc w:val="left"/>
        <w:rPr>
          <w:sz w:val="22"/>
          <w:lang w:val="en-SG"/>
        </w:rPr>
      </w:pPr>
      <w:r w:rsidRPr="00F00A79">
        <w:rPr>
          <w:sz w:val="22"/>
          <w:lang w:val="en-SG"/>
        </w:rPr>
        <w:t>Ujian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5"/>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5"/>
        </w:numPr>
        <w:spacing w:before="0" w:after="160" w:line="259" w:lineRule="auto"/>
        <w:jc w:val="left"/>
        <w:rPr>
          <w:sz w:val="22"/>
          <w:lang w:val="en-SG"/>
        </w:rPr>
      </w:pPr>
      <w:r w:rsidRPr="00F00A79">
        <w:rPr>
          <w:sz w:val="22"/>
          <w:lang w:val="en-SG"/>
        </w:rPr>
        <w:t>Tugas</w:t>
      </w:r>
      <w:r w:rsidR="00227D4F">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5"/>
        </w:numPr>
        <w:spacing w:before="0" w:after="160" w:line="259" w:lineRule="auto"/>
        <w:jc w:val="left"/>
        <w:rPr>
          <w:sz w:val="22"/>
          <w:lang w:val="en-SG"/>
        </w:rPr>
      </w:pPr>
      <w:r>
        <w:rPr>
          <w:sz w:val="22"/>
          <w:lang w:val="en-SG"/>
        </w:rPr>
        <w:t xml:space="preserve">Tugas kelompok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5"/>
        </w:numPr>
        <w:spacing w:before="0" w:after="160" w:line="259" w:lineRule="auto"/>
        <w:jc w:val="left"/>
        <w:rPr>
          <w:sz w:val="22"/>
          <w:lang w:val="en-SG"/>
        </w:rPr>
      </w:pPr>
      <w:r w:rsidRPr="00F00A79">
        <w:rPr>
          <w:sz w:val="22"/>
          <w:lang w:val="en-SG"/>
        </w:rPr>
        <w:lastRenderedPageBreak/>
        <w:t>Ujian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5"/>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973FD9D" w14:textId="77777777" w:rsidR="00EF7ED5" w:rsidRPr="00EF7ED5" w:rsidRDefault="00EF7ED5">
      <w:pPr>
        <w:numPr>
          <w:ilvl w:val="0"/>
          <w:numId w:val="9"/>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lastRenderedPageBreak/>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A69A599"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1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1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1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60F2"/>
    <w:multiLevelType w:val="hybridMultilevel"/>
    <w:tmpl w:val="6ED693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168BD"/>
    <w:multiLevelType w:val="hybridMultilevel"/>
    <w:tmpl w:val="6E2C2D06"/>
    <w:lvl w:ilvl="0" w:tplc="2186937C">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3" w15:restartNumberingAfterBreak="0">
    <w:nsid w:val="15337F7C"/>
    <w:multiLevelType w:val="hybridMultilevel"/>
    <w:tmpl w:val="CFB61B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812E09"/>
    <w:multiLevelType w:val="hybridMultilevel"/>
    <w:tmpl w:val="44640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F7E06"/>
    <w:multiLevelType w:val="hybridMultilevel"/>
    <w:tmpl w:val="4262045C"/>
    <w:lvl w:ilvl="0" w:tplc="EFE6CE8A">
      <w:start w:val="1"/>
      <w:numFmt w:val="decimal"/>
      <w:lvlText w:val="%1."/>
      <w:lvlJc w:val="left"/>
      <w:pPr>
        <w:ind w:left="720" w:hanging="360"/>
      </w:pPr>
      <w:rPr>
        <w:rFonts w:eastAsia="Calibri"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E278FF"/>
    <w:multiLevelType w:val="hybridMultilevel"/>
    <w:tmpl w:val="7D129D32"/>
    <w:lvl w:ilvl="0" w:tplc="24FC2E8E">
      <w:start w:val="1"/>
      <w:numFmt w:val="decimal"/>
      <w:lvlText w:val="%1."/>
      <w:lvlJc w:val="left"/>
      <w:pPr>
        <w:ind w:left="1001" w:hanging="360"/>
      </w:pPr>
      <w:rPr>
        <w:rFonts w:ascii="Cambria" w:eastAsia="Times New Roman" w:hAnsi="Cambria" w:cs="Times New Roman"/>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13" w15:restartNumberingAfterBreak="0">
    <w:nsid w:val="377E0BC3"/>
    <w:multiLevelType w:val="hybridMultilevel"/>
    <w:tmpl w:val="A5E23E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15"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B462B5"/>
    <w:multiLevelType w:val="hybridMultilevel"/>
    <w:tmpl w:val="0A4A0B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7E652FD"/>
    <w:multiLevelType w:val="hybridMultilevel"/>
    <w:tmpl w:val="E40A0B8E"/>
    <w:lvl w:ilvl="0" w:tplc="59C09DEC">
      <w:start w:val="1"/>
      <w:numFmt w:val="decimal"/>
      <w:lvlText w:val="%1."/>
      <w:lvlJc w:val="left"/>
      <w:pPr>
        <w:ind w:left="1094" w:hanging="360"/>
      </w:pPr>
      <w:rPr>
        <w:rFonts w:ascii="Times New Roman" w:eastAsiaTheme="minorHAnsi" w:hAnsi="Times New Roman" w:hint="default"/>
        <w:sz w:val="24"/>
      </w:rPr>
    </w:lvl>
    <w:lvl w:ilvl="1" w:tplc="38090019" w:tentative="1">
      <w:start w:val="1"/>
      <w:numFmt w:val="lowerLetter"/>
      <w:lvlText w:val="%2."/>
      <w:lvlJc w:val="left"/>
      <w:pPr>
        <w:ind w:left="1814" w:hanging="360"/>
      </w:pPr>
    </w:lvl>
    <w:lvl w:ilvl="2" w:tplc="3809001B" w:tentative="1">
      <w:start w:val="1"/>
      <w:numFmt w:val="lowerRoman"/>
      <w:lvlText w:val="%3."/>
      <w:lvlJc w:val="right"/>
      <w:pPr>
        <w:ind w:left="2534" w:hanging="180"/>
      </w:pPr>
    </w:lvl>
    <w:lvl w:ilvl="3" w:tplc="3809000F" w:tentative="1">
      <w:start w:val="1"/>
      <w:numFmt w:val="decimal"/>
      <w:lvlText w:val="%4."/>
      <w:lvlJc w:val="left"/>
      <w:pPr>
        <w:ind w:left="3254" w:hanging="360"/>
      </w:pPr>
    </w:lvl>
    <w:lvl w:ilvl="4" w:tplc="38090019" w:tentative="1">
      <w:start w:val="1"/>
      <w:numFmt w:val="lowerLetter"/>
      <w:lvlText w:val="%5."/>
      <w:lvlJc w:val="left"/>
      <w:pPr>
        <w:ind w:left="3974" w:hanging="360"/>
      </w:pPr>
    </w:lvl>
    <w:lvl w:ilvl="5" w:tplc="3809001B" w:tentative="1">
      <w:start w:val="1"/>
      <w:numFmt w:val="lowerRoman"/>
      <w:lvlText w:val="%6."/>
      <w:lvlJc w:val="right"/>
      <w:pPr>
        <w:ind w:left="4694" w:hanging="180"/>
      </w:pPr>
    </w:lvl>
    <w:lvl w:ilvl="6" w:tplc="3809000F" w:tentative="1">
      <w:start w:val="1"/>
      <w:numFmt w:val="decimal"/>
      <w:lvlText w:val="%7."/>
      <w:lvlJc w:val="left"/>
      <w:pPr>
        <w:ind w:left="5414" w:hanging="360"/>
      </w:pPr>
    </w:lvl>
    <w:lvl w:ilvl="7" w:tplc="38090019" w:tentative="1">
      <w:start w:val="1"/>
      <w:numFmt w:val="lowerLetter"/>
      <w:lvlText w:val="%8."/>
      <w:lvlJc w:val="left"/>
      <w:pPr>
        <w:ind w:left="6134" w:hanging="360"/>
      </w:pPr>
    </w:lvl>
    <w:lvl w:ilvl="8" w:tplc="3809001B" w:tentative="1">
      <w:start w:val="1"/>
      <w:numFmt w:val="lowerRoman"/>
      <w:lvlText w:val="%9."/>
      <w:lvlJc w:val="right"/>
      <w:pPr>
        <w:ind w:left="6854" w:hanging="180"/>
      </w:pPr>
    </w:lvl>
  </w:abstractNum>
  <w:abstractNum w:abstractNumId="19"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A90BB8"/>
    <w:multiLevelType w:val="hybridMultilevel"/>
    <w:tmpl w:val="D7AA4A06"/>
    <w:lvl w:ilvl="0" w:tplc="EE7A6CA0">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23" w15:restartNumberingAfterBreak="0">
    <w:nsid w:val="6E144504"/>
    <w:multiLevelType w:val="hybridMultilevel"/>
    <w:tmpl w:val="87EC1306"/>
    <w:lvl w:ilvl="0" w:tplc="5E2880F4">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24" w15:restartNumberingAfterBreak="0">
    <w:nsid w:val="6E8E02C6"/>
    <w:multiLevelType w:val="hybridMultilevel"/>
    <w:tmpl w:val="2B560B54"/>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num w:numId="1" w16cid:durableId="886334298">
    <w:abstractNumId w:val="7"/>
  </w:num>
  <w:num w:numId="2" w16cid:durableId="1468469604">
    <w:abstractNumId w:val="20"/>
  </w:num>
  <w:num w:numId="3" w16cid:durableId="205261345">
    <w:abstractNumId w:val="5"/>
  </w:num>
  <w:num w:numId="4" w16cid:durableId="1386678434">
    <w:abstractNumId w:val="15"/>
  </w:num>
  <w:num w:numId="5" w16cid:durableId="1336767819">
    <w:abstractNumId w:val="19"/>
  </w:num>
  <w:num w:numId="6" w16cid:durableId="759790127">
    <w:abstractNumId w:val="8"/>
  </w:num>
  <w:num w:numId="7" w16cid:durableId="1822038792">
    <w:abstractNumId w:val="1"/>
  </w:num>
  <w:num w:numId="8" w16cid:durableId="1465612868">
    <w:abstractNumId w:val="14"/>
  </w:num>
  <w:num w:numId="9" w16cid:durableId="783960145">
    <w:abstractNumId w:val="9"/>
  </w:num>
  <w:num w:numId="10" w16cid:durableId="2096512143">
    <w:abstractNumId w:val="6"/>
  </w:num>
  <w:num w:numId="11" w16cid:durableId="1162892888">
    <w:abstractNumId w:val="11"/>
  </w:num>
  <w:num w:numId="12" w16cid:durableId="945892975">
    <w:abstractNumId w:val="16"/>
  </w:num>
  <w:num w:numId="13" w16cid:durableId="199785558">
    <w:abstractNumId w:val="21"/>
  </w:num>
  <w:num w:numId="14" w16cid:durableId="236860586">
    <w:abstractNumId w:val="4"/>
  </w:num>
  <w:num w:numId="15" w16cid:durableId="2033914597">
    <w:abstractNumId w:val="0"/>
  </w:num>
  <w:num w:numId="16" w16cid:durableId="32121695">
    <w:abstractNumId w:val="12"/>
  </w:num>
  <w:num w:numId="17" w16cid:durableId="2033800937">
    <w:abstractNumId w:val="22"/>
  </w:num>
  <w:num w:numId="18" w16cid:durableId="551580726">
    <w:abstractNumId w:val="2"/>
  </w:num>
  <w:num w:numId="19" w16cid:durableId="1877623779">
    <w:abstractNumId w:val="18"/>
  </w:num>
  <w:num w:numId="20" w16cid:durableId="113140188">
    <w:abstractNumId w:val="10"/>
  </w:num>
  <w:num w:numId="21" w16cid:durableId="617490521">
    <w:abstractNumId w:val="24"/>
  </w:num>
  <w:num w:numId="22" w16cid:durableId="1350058053">
    <w:abstractNumId w:val="3"/>
  </w:num>
  <w:num w:numId="23" w16cid:durableId="4602945">
    <w:abstractNumId w:val="13"/>
  </w:num>
  <w:num w:numId="24" w16cid:durableId="1414931218">
    <w:abstractNumId w:val="23"/>
  </w:num>
  <w:num w:numId="25" w16cid:durableId="18208929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171A1"/>
    <w:rsid w:val="00024D7E"/>
    <w:rsid w:val="0007347E"/>
    <w:rsid w:val="00080E45"/>
    <w:rsid w:val="000937CB"/>
    <w:rsid w:val="000A3F19"/>
    <w:rsid w:val="000A4FB8"/>
    <w:rsid w:val="000A67EE"/>
    <w:rsid w:val="000C7F00"/>
    <w:rsid w:val="000D5880"/>
    <w:rsid w:val="000D5F0E"/>
    <w:rsid w:val="000E3DBA"/>
    <w:rsid w:val="000E42C3"/>
    <w:rsid w:val="000E4A41"/>
    <w:rsid w:val="000F4232"/>
    <w:rsid w:val="0010070E"/>
    <w:rsid w:val="0010406D"/>
    <w:rsid w:val="00104C2A"/>
    <w:rsid w:val="0012114C"/>
    <w:rsid w:val="00131061"/>
    <w:rsid w:val="00164F00"/>
    <w:rsid w:val="00184D1E"/>
    <w:rsid w:val="001A1450"/>
    <w:rsid w:val="001A46D9"/>
    <w:rsid w:val="001C7A1C"/>
    <w:rsid w:val="001D6E88"/>
    <w:rsid w:val="001E5D3F"/>
    <w:rsid w:val="001E77C2"/>
    <w:rsid w:val="001E796A"/>
    <w:rsid w:val="001F3A01"/>
    <w:rsid w:val="002016DF"/>
    <w:rsid w:val="00204974"/>
    <w:rsid w:val="0020611F"/>
    <w:rsid w:val="00227D4F"/>
    <w:rsid w:val="00232F14"/>
    <w:rsid w:val="0024565E"/>
    <w:rsid w:val="00255000"/>
    <w:rsid w:val="002553D2"/>
    <w:rsid w:val="002614C5"/>
    <w:rsid w:val="002646FA"/>
    <w:rsid w:val="0027486A"/>
    <w:rsid w:val="00280991"/>
    <w:rsid w:val="002938A3"/>
    <w:rsid w:val="00295265"/>
    <w:rsid w:val="002A0683"/>
    <w:rsid w:val="002B3118"/>
    <w:rsid w:val="002C1900"/>
    <w:rsid w:val="002C4291"/>
    <w:rsid w:val="002C6486"/>
    <w:rsid w:val="002D0922"/>
    <w:rsid w:val="002D2601"/>
    <w:rsid w:val="002E15C3"/>
    <w:rsid w:val="00301D8F"/>
    <w:rsid w:val="003119B9"/>
    <w:rsid w:val="003123DF"/>
    <w:rsid w:val="00320EF8"/>
    <w:rsid w:val="0032471F"/>
    <w:rsid w:val="003251E4"/>
    <w:rsid w:val="003403C6"/>
    <w:rsid w:val="00340E83"/>
    <w:rsid w:val="0034301E"/>
    <w:rsid w:val="00345A64"/>
    <w:rsid w:val="00347AA2"/>
    <w:rsid w:val="00351657"/>
    <w:rsid w:val="00355DFB"/>
    <w:rsid w:val="00356A53"/>
    <w:rsid w:val="00356BFC"/>
    <w:rsid w:val="00364C5D"/>
    <w:rsid w:val="00365752"/>
    <w:rsid w:val="00390095"/>
    <w:rsid w:val="00391681"/>
    <w:rsid w:val="003968F4"/>
    <w:rsid w:val="003A44EA"/>
    <w:rsid w:val="003A666D"/>
    <w:rsid w:val="003B0723"/>
    <w:rsid w:val="003D1D94"/>
    <w:rsid w:val="003D44C7"/>
    <w:rsid w:val="003E4DCA"/>
    <w:rsid w:val="003F49F1"/>
    <w:rsid w:val="003F6DD2"/>
    <w:rsid w:val="004007CE"/>
    <w:rsid w:val="00411403"/>
    <w:rsid w:val="00424F0F"/>
    <w:rsid w:val="0042553C"/>
    <w:rsid w:val="0042645D"/>
    <w:rsid w:val="00432FA1"/>
    <w:rsid w:val="004356E9"/>
    <w:rsid w:val="00452553"/>
    <w:rsid w:val="00464E0A"/>
    <w:rsid w:val="00470A3C"/>
    <w:rsid w:val="004807B0"/>
    <w:rsid w:val="004828A2"/>
    <w:rsid w:val="004857C7"/>
    <w:rsid w:val="004876E4"/>
    <w:rsid w:val="004A7BE3"/>
    <w:rsid w:val="004B4DB1"/>
    <w:rsid w:val="004C24F7"/>
    <w:rsid w:val="004C5BFE"/>
    <w:rsid w:val="004E02D8"/>
    <w:rsid w:val="005064C6"/>
    <w:rsid w:val="00510230"/>
    <w:rsid w:val="0051599F"/>
    <w:rsid w:val="00524CDF"/>
    <w:rsid w:val="005273D6"/>
    <w:rsid w:val="00530A2C"/>
    <w:rsid w:val="00533345"/>
    <w:rsid w:val="00534D10"/>
    <w:rsid w:val="005568E8"/>
    <w:rsid w:val="00560CB6"/>
    <w:rsid w:val="00570481"/>
    <w:rsid w:val="005767FF"/>
    <w:rsid w:val="005926D8"/>
    <w:rsid w:val="005B35E6"/>
    <w:rsid w:val="005B5BA3"/>
    <w:rsid w:val="005C46D7"/>
    <w:rsid w:val="005C5054"/>
    <w:rsid w:val="005D5913"/>
    <w:rsid w:val="005E64F0"/>
    <w:rsid w:val="00601A25"/>
    <w:rsid w:val="00603057"/>
    <w:rsid w:val="00605013"/>
    <w:rsid w:val="0061245D"/>
    <w:rsid w:val="006207D0"/>
    <w:rsid w:val="006243A7"/>
    <w:rsid w:val="006313CC"/>
    <w:rsid w:val="00635B13"/>
    <w:rsid w:val="00652C29"/>
    <w:rsid w:val="00655313"/>
    <w:rsid w:val="00670B3A"/>
    <w:rsid w:val="00672A6E"/>
    <w:rsid w:val="0068257B"/>
    <w:rsid w:val="00683700"/>
    <w:rsid w:val="0069406A"/>
    <w:rsid w:val="006A1A4C"/>
    <w:rsid w:val="006B0047"/>
    <w:rsid w:val="006C2072"/>
    <w:rsid w:val="006D017D"/>
    <w:rsid w:val="006D2854"/>
    <w:rsid w:val="006D2CF3"/>
    <w:rsid w:val="006E3CF8"/>
    <w:rsid w:val="006F08E0"/>
    <w:rsid w:val="006F0D50"/>
    <w:rsid w:val="006F4CD4"/>
    <w:rsid w:val="0070060A"/>
    <w:rsid w:val="007111E6"/>
    <w:rsid w:val="00717636"/>
    <w:rsid w:val="00743DC1"/>
    <w:rsid w:val="00755750"/>
    <w:rsid w:val="007654D2"/>
    <w:rsid w:val="00775066"/>
    <w:rsid w:val="007757CD"/>
    <w:rsid w:val="007764FE"/>
    <w:rsid w:val="007767BD"/>
    <w:rsid w:val="00785C96"/>
    <w:rsid w:val="007A1C26"/>
    <w:rsid w:val="007A6EB5"/>
    <w:rsid w:val="007D2D07"/>
    <w:rsid w:val="007F38D1"/>
    <w:rsid w:val="007F3E1A"/>
    <w:rsid w:val="007F762B"/>
    <w:rsid w:val="00807D43"/>
    <w:rsid w:val="008170C9"/>
    <w:rsid w:val="00817DBB"/>
    <w:rsid w:val="00824D9E"/>
    <w:rsid w:val="00831A9A"/>
    <w:rsid w:val="00836919"/>
    <w:rsid w:val="00840A8E"/>
    <w:rsid w:val="00843383"/>
    <w:rsid w:val="008444CB"/>
    <w:rsid w:val="00845C9A"/>
    <w:rsid w:val="00863C3E"/>
    <w:rsid w:val="0087184F"/>
    <w:rsid w:val="0088790E"/>
    <w:rsid w:val="008946EF"/>
    <w:rsid w:val="008975F9"/>
    <w:rsid w:val="008A0DCD"/>
    <w:rsid w:val="008E569F"/>
    <w:rsid w:val="008F2BB8"/>
    <w:rsid w:val="008F5013"/>
    <w:rsid w:val="008F76FD"/>
    <w:rsid w:val="00901F16"/>
    <w:rsid w:val="00907EAB"/>
    <w:rsid w:val="0091088D"/>
    <w:rsid w:val="00916115"/>
    <w:rsid w:val="0094740C"/>
    <w:rsid w:val="00980570"/>
    <w:rsid w:val="009A46F1"/>
    <w:rsid w:val="009A78D9"/>
    <w:rsid w:val="009B57CA"/>
    <w:rsid w:val="009D0F37"/>
    <w:rsid w:val="009D534D"/>
    <w:rsid w:val="009E2DE4"/>
    <w:rsid w:val="009E346D"/>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64259"/>
    <w:rsid w:val="00A72FFD"/>
    <w:rsid w:val="00A74034"/>
    <w:rsid w:val="00A81912"/>
    <w:rsid w:val="00A918DB"/>
    <w:rsid w:val="00A9716F"/>
    <w:rsid w:val="00A97AAD"/>
    <w:rsid w:val="00AA5573"/>
    <w:rsid w:val="00AC2145"/>
    <w:rsid w:val="00AD3545"/>
    <w:rsid w:val="00AD4B56"/>
    <w:rsid w:val="00AD5D71"/>
    <w:rsid w:val="00AE2841"/>
    <w:rsid w:val="00AE320C"/>
    <w:rsid w:val="00B0028B"/>
    <w:rsid w:val="00B04FFA"/>
    <w:rsid w:val="00B22CEB"/>
    <w:rsid w:val="00B26B15"/>
    <w:rsid w:val="00B26CCF"/>
    <w:rsid w:val="00B26F66"/>
    <w:rsid w:val="00B44989"/>
    <w:rsid w:val="00B67C7A"/>
    <w:rsid w:val="00B96EC4"/>
    <w:rsid w:val="00BA7FEF"/>
    <w:rsid w:val="00BB53D4"/>
    <w:rsid w:val="00BC32E4"/>
    <w:rsid w:val="00BD43A4"/>
    <w:rsid w:val="00BD6FB2"/>
    <w:rsid w:val="00BE1637"/>
    <w:rsid w:val="00BF60D5"/>
    <w:rsid w:val="00C1084C"/>
    <w:rsid w:val="00C10B64"/>
    <w:rsid w:val="00C17150"/>
    <w:rsid w:val="00C177D8"/>
    <w:rsid w:val="00C24940"/>
    <w:rsid w:val="00C35028"/>
    <w:rsid w:val="00C40EA6"/>
    <w:rsid w:val="00C42BFB"/>
    <w:rsid w:val="00C56473"/>
    <w:rsid w:val="00C57D81"/>
    <w:rsid w:val="00C808F9"/>
    <w:rsid w:val="00C8115D"/>
    <w:rsid w:val="00CB148B"/>
    <w:rsid w:val="00CB5879"/>
    <w:rsid w:val="00CC3E37"/>
    <w:rsid w:val="00CD3BFB"/>
    <w:rsid w:val="00CE41BA"/>
    <w:rsid w:val="00CF6DC2"/>
    <w:rsid w:val="00D0572B"/>
    <w:rsid w:val="00D10507"/>
    <w:rsid w:val="00D111CE"/>
    <w:rsid w:val="00D11AA3"/>
    <w:rsid w:val="00D156FF"/>
    <w:rsid w:val="00D258B0"/>
    <w:rsid w:val="00D37BBF"/>
    <w:rsid w:val="00D42BD7"/>
    <w:rsid w:val="00D57491"/>
    <w:rsid w:val="00D771A9"/>
    <w:rsid w:val="00D77FA5"/>
    <w:rsid w:val="00D81476"/>
    <w:rsid w:val="00D82760"/>
    <w:rsid w:val="00D83602"/>
    <w:rsid w:val="00D874CC"/>
    <w:rsid w:val="00D90B4B"/>
    <w:rsid w:val="00D94EDF"/>
    <w:rsid w:val="00DA1495"/>
    <w:rsid w:val="00DA1867"/>
    <w:rsid w:val="00DA5CC8"/>
    <w:rsid w:val="00DC6D4B"/>
    <w:rsid w:val="00DE7022"/>
    <w:rsid w:val="00E0678A"/>
    <w:rsid w:val="00E13BAC"/>
    <w:rsid w:val="00E327F8"/>
    <w:rsid w:val="00E416E4"/>
    <w:rsid w:val="00E7467D"/>
    <w:rsid w:val="00E74AC6"/>
    <w:rsid w:val="00E84896"/>
    <w:rsid w:val="00E87C6C"/>
    <w:rsid w:val="00EC6BB7"/>
    <w:rsid w:val="00EC7B2F"/>
    <w:rsid w:val="00ED4A43"/>
    <w:rsid w:val="00ED4F60"/>
    <w:rsid w:val="00EE414E"/>
    <w:rsid w:val="00EE5A6A"/>
    <w:rsid w:val="00EF7ED5"/>
    <w:rsid w:val="00F00A79"/>
    <w:rsid w:val="00F04361"/>
    <w:rsid w:val="00F0532D"/>
    <w:rsid w:val="00F14985"/>
    <w:rsid w:val="00F34CF0"/>
    <w:rsid w:val="00F5489D"/>
    <w:rsid w:val="00F6575B"/>
    <w:rsid w:val="00F67C1A"/>
    <w:rsid w:val="00F70D25"/>
    <w:rsid w:val="00F823C2"/>
    <w:rsid w:val="00F82BC2"/>
    <w:rsid w:val="00FB1ACB"/>
    <w:rsid w:val="00FB3C28"/>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7" Type="http://schemas.openxmlformats.org/officeDocument/2006/relationships/hyperlink" Target="http://spada.ukitoraja.ac.id/" TargetMode="Externa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3742</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52</cp:revision>
  <dcterms:created xsi:type="dcterms:W3CDTF">2023-03-15T06:42:00Z</dcterms:created>
  <dcterms:modified xsi:type="dcterms:W3CDTF">2025-04-29T10:41:00Z</dcterms:modified>
</cp:coreProperties>
</file>